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11" w:rsidRDefault="00E70D11" w:rsidP="00E70D11">
      <w:r>
        <w:t>5.6 Assignment</w:t>
      </w:r>
    </w:p>
    <w:p w:rsidR="00E70D11" w:rsidRPr="00E70D11" w:rsidRDefault="00E70D11" w:rsidP="00E70D11">
      <w:r>
        <w:t>(1)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E70D11" w:rsidRPr="00E70D11" w:rsidTr="005C4FAA">
        <w:tc>
          <w:tcPr>
            <w:tcW w:w="12030" w:type="dxa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During a quality assurance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check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 actual coffee content​ (in ounces) of six jars of instant coffee was recorded as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6.03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5.63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6.50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6.01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​,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5.98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​, and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6.02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5C4FAA" w:rsidRPr="00E70D11" w:rsidRDefault="005C4FAA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5C4FAA" w:rsidRDefault="00E70D11" w:rsidP="005C4FA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</w:rPr>
        <w:t>​Find the mean and the median of the coffee content.</w:t>
      </w:r>
    </w:p>
    <w:p w:rsidR="005C4FAA" w:rsidRPr="005C4FAA" w:rsidRDefault="005C4FAA" w:rsidP="005C4FAA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5C4FAA" w:rsidRDefault="00E70D11" w:rsidP="005C4FA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​The third value was incorrectly measured and is actually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6.05</w:t>
      </w:r>
      <w:r w:rsidR="005C4FAA" w:rsidRPr="005C4FAA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>Find the</w:t>
      </w:r>
      <w:r w:rsidR="005C4FAA" w:rsidRPr="005C4FAA"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>mean and median of the coffee content again.</w:t>
      </w:r>
    </w:p>
    <w:p w:rsidR="005C4FAA" w:rsidRPr="005C4FAA" w:rsidRDefault="005C4FAA" w:rsidP="005C4FA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5C4FAA" w:rsidRDefault="00E70D11" w:rsidP="005C4FAA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</w:rPr>
        <w:t>​Which measure of central</w:t>
      </w:r>
      <w:proofErr w:type="gramStart"/>
      <w:r w:rsidRPr="005C4FAA">
        <w:rPr>
          <w:rFonts w:ascii="Arial" w:eastAsia="Times New Roman" w:hAnsi="Arial" w:cs="Arial"/>
          <w:color w:val="000000"/>
          <w:sz w:val="20"/>
          <w:szCs w:val="20"/>
        </w:rPr>
        <w:t>​ tendency</w:t>
      </w:r>
      <w:proofErr w:type="gramEnd"/>
      <w:r w:rsidRPr="005C4FAA">
        <w:rPr>
          <w:rFonts w:ascii="Arial" w:eastAsia="Times New Roman" w:hAnsi="Arial" w:cs="Arial"/>
          <w:color w:val="000000"/>
          <w:sz w:val="20"/>
          <w:szCs w:val="20"/>
        </w:rPr>
        <w:t>, the mean or the​ median, was affected more by the data entry​ error?</w:t>
      </w:r>
    </w:p>
    <w:p w:rsidR="005C4FAA" w:rsidRPr="005C4FAA" w:rsidRDefault="005C4FAA" w:rsidP="005C4FAA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​(a) The mean coffee content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60.75pt;height:18pt" o:ole="">
            <v:imagedata r:id="rId6" o:title=""/>
          </v:shape>
          <w:control r:id="rId7" w:name="DefaultOcxName" w:shapeid="_x0000_i1102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5C4FAA" w:rsidRPr="00E70D11" w:rsidRDefault="005C4FAA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The median coffee content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101" type="#_x0000_t75" style="width:60.75pt;height:18pt" o:ole="">
            <v:imagedata r:id="rId6" o:title=""/>
          </v:shape>
          <w:control r:id="rId8" w:name="DefaultOcxName1" w:shapeid="_x0000_i1101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5C4FAA" w:rsidRPr="00E70D11" w:rsidRDefault="005C4FAA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​(b) After correcting the data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error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 mean coffee content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100" type="#_x0000_t75" style="width:60.75pt;height:18pt" o:ole="">
            <v:imagedata r:id="rId6" o:title=""/>
          </v:shape>
          <w:control r:id="rId9" w:name="DefaultOcxName2" w:shapeid="_x0000_i1100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ounces.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5C4FAA" w:rsidRPr="00E70D11" w:rsidRDefault="005C4FAA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After correcting the data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error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 median coffee content is </w:t>
      </w:r>
    </w:p>
    <w:p w:rsidR="00E70D11" w:rsidRPr="005C4FAA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099" type="#_x0000_t75" style="width:60.75pt;height:18pt" o:ole="">
            <v:imagedata r:id="rId6" o:title=""/>
          </v:shape>
          <w:control r:id="rId10" w:name="DefaultOcxName3" w:shapeid="_x0000_i1099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ounces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 xml:space="preserve">.) </w:t>
      </w:r>
    </w:p>
    <w:p w:rsidR="005C4FAA" w:rsidRPr="00E70D11" w:rsidRDefault="005C4FAA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​(c) Which measure of central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tendency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the mean or the​ median, was affected more by the data entry​ error?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098" type="#_x0000_t75" style="width:20.25pt;height:17.25pt" o:ole="">
            <v:imagedata r:id="rId11" o:title=""/>
          </v:shape>
          <w:control r:id="rId12" w:name="DefaultOcxName4" w:shapeid="_x0000_i1098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Mean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097" type="#_x0000_t75" style="width:20.25pt;height:17.25pt" o:ole="">
            <v:imagedata r:id="rId11" o:title=""/>
          </v:shape>
          <w:control r:id="rId13" w:name="DefaultOcxName5" w:shapeid="_x0000_i1097"/>
        </w:object>
      </w:r>
    </w:p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Median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(2)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E70D11" w:rsidRPr="00E70D11" w:rsidTr="005C4FAA">
        <w:tc>
          <w:tcPr>
            <w:tcW w:w="12030" w:type="dxa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Find the equation of the regression line for the given data. Then construct a scatter plot of the data and draw the regression line.​ (The pair of variables have a significant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correlation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.) Then use the regression equation to predict the value of y for each of the given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x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-values, if meaningful. The table below shows the heights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in feet) and the number of stories of six notable buildings in a city.</w:t>
      </w: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1"/>
        <w:gridCol w:w="920"/>
        <w:gridCol w:w="920"/>
        <w:gridCol w:w="920"/>
        <w:gridCol w:w="920"/>
        <w:gridCol w:w="920"/>
        <w:gridCol w:w="958"/>
        <w:gridCol w:w="285"/>
        <w:gridCol w:w="3183"/>
        <w:gridCol w:w="3208"/>
      </w:tblGrid>
      <w:tr w:rsidR="009C14FF" w:rsidRPr="00E70D11" w:rsidTr="00E70D11">
        <w:trPr>
          <w:trHeight w:val="210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Height, 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​(a) </w:t>
            </w:r>
            <w:r w:rsidR="005C4FAA">
              <w:rPr>
                <w:rFonts w:ascii="Times New Roman" w:eastAsia="Times New Roman" w:hAnsi="Times New Roman" w:cs="Times New Roman"/>
                <w:sz w:val="20"/>
                <w:szCs w:val="20"/>
              </w:rPr>
              <w:t>x=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499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(b) </w:t>
            </w:r>
            <w:r w:rsidR="00B00D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="00B00D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643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feet</w:t>
            </w:r>
          </w:p>
        </w:tc>
      </w:tr>
      <w:tr w:rsidR="009C14FF" w:rsidRPr="00E70D11" w:rsidTr="00E70D11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​Stories, 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​(c) </w:t>
            </w:r>
            <w:r w:rsidR="00B00D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="00B00D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​(d) </w:t>
            </w:r>
            <w:r w:rsidR="00B00D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 feet</w:t>
            </w:r>
          </w:p>
        </w:tc>
      </w:tr>
    </w:tbl>
    <w:p w:rsidR="00B00D40" w:rsidRDefault="00B00D40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Find the regression equation</w:t>
      </w:r>
    </w:p>
    <w:p w:rsidR="00E70D11" w:rsidRPr="00B00D40" w:rsidRDefault="00B00D40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Ŷ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168" type="#_x0000_t75" style="width:60.75pt;height:18pt" o:ole="">
            <v:imagedata r:id="rId6" o:title=""/>
          </v:shape>
          <w:control r:id="rId14" w:name="DefaultOcxName23" w:shapeid="_x0000_i1168"/>
        </w:objec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x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+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440" w:dyaOrig="1440">
          <v:shape id="_x0000_i1167" type="#_x0000_t75" style="width:60.75pt;height:18pt" o:ole="">
            <v:imagedata r:id="rId6" o:title=""/>
          </v:shape>
          <w:control r:id="rId15" w:name="DefaultOcxName110" w:shapeid="_x0000_i1167"/>
        </w:objec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t xml:space="preserve"> )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the slope to three decimal places as needed. Round the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y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-intercept to two decimal places as​ needed.)</w:t>
      </w:r>
    </w:p>
    <w:p w:rsidR="00851F5E" w:rsidRDefault="00851F5E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</w:p>
    <w:p w:rsidR="00851F5E" w:rsidRDefault="00851F5E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Display the data on a scattered plot</w:t>
      </w:r>
    </w:p>
    <w:p w:rsidR="00B00D40" w:rsidRPr="00E70D11" w:rsidRDefault="00B00D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​(a) Predict the value of y for </w:t>
      </w:r>
      <w:r w:rsidR="00B00D40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B00D40">
        <w:rPr>
          <w:rFonts w:ascii="Arial" w:eastAsia="Times New Roman" w:hAnsi="Arial" w:cs="Arial"/>
          <w:color w:val="000000"/>
          <w:sz w:val="20"/>
          <w:szCs w:val="20"/>
        </w:rPr>
        <w:t>499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62" type="#_x0000_t75" style="width:20.25pt;height:17.25pt" o:ole="">
            <v:imagedata r:id="rId11" o:title=""/>
          </v:shape>
          <w:control r:id="rId16" w:name="DefaultOcxName6" w:shapeid="_x0000_i1162"/>
        </w:object>
      </w:r>
    </w:p>
    <w:p w:rsidR="00E70D11" w:rsidRPr="00E70D11" w:rsidRDefault="00B00D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 A.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37</w:t>
      </w:r>
    </w:p>
    <w:p w:rsidR="00B00D40" w:rsidRDefault="00E70D11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57" type="#_x0000_t75" style="width:20.25pt;height:17.25pt" o:ole="">
            <v:imagedata r:id="rId11" o:title=""/>
          </v:shape>
          <w:control r:id="rId17" w:name="DefaultOcxName7" w:shapeid="_x0000_i1457"/>
        </w:object>
      </w:r>
      <w:r w:rsidRPr="00E70D11"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45</w:t>
      </w: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56" type="#_x0000_t75" style="width:20.25pt;height:17.25pt" o:ole="">
            <v:imagedata r:id="rId11" o:title=""/>
          </v:shape>
          <w:control r:id="rId18" w:name="DefaultOcxName8" w:shapeid="_x0000_i1456"/>
        </w:object>
      </w:r>
    </w:p>
    <w:p w:rsidR="00E70D11" w:rsidRPr="00E70D11" w:rsidRDefault="00B00D40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>
        <w:rPr>
          <w:rFonts w:ascii="inherit" w:eastAsia="Times New Roman" w:hAnsi="inherit" w:cs="Arial"/>
          <w:color w:val="3954C7"/>
          <w:sz w:val="20"/>
          <w:szCs w:val="20"/>
        </w:rPr>
        <w:t xml:space="preserve">        </w:t>
      </w:r>
      <w:r w:rsidR="00E70D11"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  <w:r>
        <w:rPr>
          <w:rFonts w:ascii="Arial" w:eastAsia="Times New Roman" w:hAnsi="Arial" w:cs="Arial"/>
          <w:color w:val="000000"/>
          <w:sz w:val="20"/>
          <w:szCs w:val="20"/>
        </w:rPr>
        <w:t>50</w:t>
      </w:r>
      <w:r w:rsidR="00E70D11"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55" type="#_x0000_t75" style="width:20.25pt;height:17.25pt" o:ole="">
            <v:imagedata r:id="rId11" o:title=""/>
          </v:shape>
          <w:control r:id="rId19" w:name="DefaultOcxName9" w:shapeid="_x0000_i1455"/>
        </w:object>
      </w:r>
    </w:p>
    <w:p w:rsidR="00E70D11" w:rsidRDefault="00B00D40" w:rsidP="00B00D4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 </w:t>
      </w: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not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meaningful</w:t>
      </w:r>
    </w:p>
    <w:p w:rsidR="00B00D40" w:rsidRPr="00E70D11" w:rsidRDefault="00B00D40" w:rsidP="00B00D40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B00D40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​(b) Predict the value of y for </w:t>
      </w:r>
      <w:r w:rsidR="00B00D40" w:rsidRPr="00E70D11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643.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58" type="#_x0000_t75" style="width:20.25pt;height:17.25pt" o:ole="">
            <v:imagedata r:id="rId11" o:title=""/>
          </v:shape>
          <w:control r:id="rId20" w:name="DefaultOcxName10" w:shapeid="_x0000_i1158"/>
        </w:object>
      </w:r>
    </w:p>
    <w:p w:rsidR="00B00D40" w:rsidRPr="00B00D40" w:rsidRDefault="00B00D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 A.</w:t>
      </w:r>
      <w:r>
        <w:rPr>
          <w:rFonts w:ascii="Arial" w:eastAsia="Times New Roman" w:hAnsi="Arial" w:cs="Arial"/>
          <w:color w:val="000000"/>
          <w:sz w:val="20"/>
          <w:szCs w:val="20"/>
        </w:rPr>
        <w:t>37</w:t>
      </w:r>
    </w:p>
    <w:p w:rsidR="00E70D11" w:rsidRPr="00B00D40" w:rsidRDefault="00E70D11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57" type="#_x0000_t75" style="width:20.25pt;height:17.25pt" o:ole="">
            <v:imagedata r:id="rId11" o:title=""/>
          </v:shape>
          <w:control r:id="rId21" w:name="DefaultOcxName11" w:shapeid="_x0000_i1157"/>
        </w:object>
      </w:r>
      <w:r w:rsidRPr="00E70D11"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27</w:t>
      </w:r>
    </w:p>
    <w:p w:rsidR="00E70D11" w:rsidRPr="00B00D40" w:rsidRDefault="00E70D11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65" type="#_x0000_t75" style="width:20.25pt;height:17.25pt" o:ole="">
            <v:imagedata r:id="rId11" o:title=""/>
          </v:shape>
          <w:control r:id="rId22" w:name="DefaultOcxName12" w:shapeid="_x0000_i1465"/>
        </w:object>
      </w:r>
      <w:r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45</w:t>
      </w:r>
    </w:p>
    <w:p w:rsidR="00E70D11" w:rsidRDefault="00E70D11" w:rsidP="00B00D40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67" type="#_x0000_t75" style="width:20.25pt;height:17.25pt" o:ole="">
            <v:imagedata r:id="rId11" o:title=""/>
          </v:shape>
          <w:control r:id="rId23" w:name="DefaultOcxName13" w:shapeid="_x0000_i1467"/>
        </w:object>
      </w:r>
      <w:proofErr w:type="spellStart"/>
      <w:r w:rsidRPr="00E70D11"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not</w:t>
      </w:r>
      <w:proofErr w:type="spell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meaningful</w:t>
      </w:r>
    </w:p>
    <w:p w:rsidR="00B00D40" w:rsidRPr="00B00D40" w:rsidRDefault="00B00D40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​(c) Predict the value of y for </w:t>
      </w:r>
      <w:r w:rsidR="00B00D40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318.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54" type="#_x0000_t75" style="width:20.25pt;height:17.25pt" o:ole="">
            <v:imagedata r:id="rId11" o:title=""/>
          </v:shape>
          <w:control r:id="rId24" w:name="DefaultOcxName14" w:shapeid="_x0000_i1154"/>
        </w:object>
      </w:r>
    </w:p>
    <w:p w:rsidR="00E70D11" w:rsidRPr="00E70D11" w:rsidRDefault="00B00D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lastRenderedPageBreak/>
        <w:t>A.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45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53" type="#_x0000_t75" style="width:20.25pt;height:17.25pt" o:ole="">
            <v:imagedata r:id="rId11" o:title=""/>
          </v:shape>
          <w:control r:id="rId25" w:name="DefaultOcxName15" w:shapeid="_x0000_i1153"/>
        </w:object>
      </w:r>
    </w:p>
    <w:p w:rsidR="00E70D11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 </w:t>
      </w:r>
      <w:r w:rsidR="00B00D40">
        <w:rPr>
          <w:rFonts w:ascii="Arial" w:eastAsia="Times New Roman" w:hAnsi="Arial" w:cs="Arial"/>
          <w:color w:val="4D4D4D"/>
          <w:sz w:val="20"/>
          <w:szCs w:val="20"/>
        </w:rPr>
        <w:t xml:space="preserve">B.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27</w:t>
      </w:r>
    </w:p>
    <w:p w:rsidR="00E70D11" w:rsidRPr="00B00D40" w:rsidRDefault="00E70D11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74" type="#_x0000_t75" style="width:20.25pt;height:17.25pt" o:ole="">
            <v:imagedata r:id="rId11" o:title=""/>
          </v:shape>
          <w:control r:id="rId26" w:name="DefaultOcxName16" w:shapeid="_x0000_i1474"/>
        </w:object>
      </w:r>
      <w:r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50</w:t>
      </w:r>
    </w:p>
    <w:p w:rsidR="00E70D11" w:rsidRDefault="00E70D11" w:rsidP="00B00D40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78" type="#_x0000_t75" style="width:20.25pt;height:17.25pt" o:ole="">
            <v:imagedata r:id="rId11" o:title=""/>
          </v:shape>
          <w:control r:id="rId27" w:name="DefaultOcxName17" w:shapeid="_x0000_i1478"/>
        </w:object>
      </w:r>
      <w:r w:rsidR="00B00D40">
        <w:rPr>
          <w:rFonts w:ascii="Arial" w:eastAsia="Times New Roman" w:hAnsi="Arial" w:cs="Arial"/>
          <w:color w:val="4D4D4D"/>
          <w:sz w:val="20"/>
          <w:szCs w:val="20"/>
        </w:rPr>
        <w:t xml:space="preserve">D. </w:t>
      </w:r>
      <w:r w:rsidR="00851F5E">
        <w:rPr>
          <w:rFonts w:ascii="Arial" w:eastAsia="Times New Roman" w:hAnsi="Arial" w:cs="Arial"/>
          <w:color w:val="000000"/>
          <w:sz w:val="20"/>
          <w:szCs w:val="20"/>
        </w:rPr>
        <w:t>not meaningful</w:t>
      </w:r>
    </w:p>
    <w:p w:rsidR="00851F5E" w:rsidRPr="00B00D40" w:rsidRDefault="00851F5E" w:rsidP="00B00D40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​(d) Predict the value of y for </w:t>
      </w:r>
      <w:r w:rsidR="00851F5E">
        <w:rPr>
          <w:rFonts w:ascii="Arial" w:eastAsia="Times New Roman" w:hAnsi="Arial" w:cs="Arial"/>
          <w:color w:val="000000"/>
          <w:sz w:val="20"/>
          <w:szCs w:val="20"/>
        </w:rPr>
        <w:t>x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724.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50" type="#_x0000_t75" style="width:20.25pt;height:17.25pt" o:ole="">
            <v:imagedata r:id="rId11" o:title=""/>
          </v:shape>
          <w:control r:id="rId28" w:name="DefaultOcxName18" w:shapeid="_x0000_i1150"/>
        </w:object>
      </w:r>
    </w:p>
    <w:p w:rsidR="00E70D11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 A.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50</w:t>
      </w:r>
    </w:p>
    <w:p w:rsidR="00E70D11" w:rsidRPr="00851F5E" w:rsidRDefault="00E70D11" w:rsidP="00851F5E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80" type="#_x0000_t75" style="width:20.25pt;height:17.25pt" o:ole="">
            <v:imagedata r:id="rId11" o:title=""/>
          </v:shape>
          <w:control r:id="rId29" w:name="DefaultOcxName19" w:shapeid="_x0000_i1480"/>
        </w:object>
      </w:r>
      <w:r w:rsidR="00851F5E"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37</w:t>
      </w:r>
    </w:p>
    <w:p w:rsidR="00E70D11" w:rsidRPr="00851F5E" w:rsidRDefault="00E70D11" w:rsidP="00851F5E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48" type="#_x0000_t75" style="width:20.25pt;height:17.25pt" o:ole="">
            <v:imagedata r:id="rId11" o:title=""/>
          </v:shape>
          <w:control r:id="rId30" w:name="DefaultOcxName20" w:shapeid="_x0000_i1148"/>
        </w:object>
      </w:r>
      <w:r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27</w:t>
      </w:r>
    </w:p>
    <w:p w:rsidR="00E70D11" w:rsidRPr="00851F5E" w:rsidRDefault="00E70D11" w:rsidP="00851F5E">
      <w:pPr>
        <w:shd w:val="clear" w:color="auto" w:fill="FFFFFF"/>
        <w:spacing w:after="0" w:line="240" w:lineRule="auto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84" type="#_x0000_t75" style="width:20.25pt;height:17.25pt" o:ole="">
            <v:imagedata r:id="rId11" o:title=""/>
          </v:shape>
          <w:control r:id="rId31" w:name="DefaultOcxName21" w:shapeid="_x0000_i1484"/>
        </w:object>
      </w:r>
      <w:proofErr w:type="spellStart"/>
      <w:r w:rsidRPr="00E70D11"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not</w:t>
      </w:r>
      <w:proofErr w:type="spell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meaningful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Default="00E70D11" w:rsidP="00E70D11">
      <w:r>
        <w:t>(3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E70D11" w:rsidRPr="00E70D11" w:rsidTr="00E70D11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 budget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in millions of​ dollars) and worldwide gross​ (in millions of​ dollars) for eight movies are shown below. Complete parts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a) through​ (c).</w:t>
      </w:r>
    </w:p>
    <w:tbl>
      <w:tblPr>
        <w:tblW w:w="144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2"/>
        <w:gridCol w:w="1359"/>
        <w:gridCol w:w="1359"/>
        <w:gridCol w:w="1359"/>
        <w:gridCol w:w="1358"/>
        <w:gridCol w:w="1358"/>
        <w:gridCol w:w="1358"/>
        <w:gridCol w:w="1358"/>
        <w:gridCol w:w="1358"/>
        <w:gridCol w:w="226"/>
      </w:tblGrid>
      <w:tr w:rsidR="00126221" w:rsidRPr="00E70D11" w:rsidTr="00E70D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​Budget, 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6221" w:rsidRPr="00E70D11" w:rsidTr="00E70D1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​Gross, 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12622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1F5E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(a) Display the data in a scatter plot. 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83" type="#_x0000_t75" style="width:20.25pt;height:17.25pt" o:ole="">
            <v:imagedata r:id="rId11" o:title=""/>
          </v:shape>
          <w:control r:id="rId32" w:name="DefaultOcxName25" w:shapeid="_x0000_i1183"/>
        </w:objec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180" type="#_x0000_t75" style="width:20.25pt;height:17.25pt" o:ole="">
            <v:imagedata r:id="rId11" o:title=""/>
          </v:shape>
          <w:control r:id="rId33" w:name="DefaultOcxName32" w:shapeid="_x0000_i1180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​(b) Calculat</w:t>
      </w:r>
      <w:r w:rsidR="00851F5E">
        <w:rPr>
          <w:rFonts w:ascii="Arial" w:eastAsia="Times New Roman" w:hAnsi="Arial" w:cs="Arial"/>
          <w:color w:val="000000"/>
          <w:sz w:val="20"/>
          <w:szCs w:val="20"/>
        </w:rPr>
        <w:t xml:space="preserve">e the correlation coefficient r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179" type="#_x0000_t75" style="width:60.75pt;height:18pt" o:ole="">
            <v:imagedata r:id="rId6" o:title=""/>
          </v:shape>
          <w:control r:id="rId34" w:name="DefaultOcxName42" w:shapeid="_x0000_i1179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851F5E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851F5E" w:rsidRDefault="00E70D11" w:rsidP="00851F5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51F5E">
        <w:rPr>
          <w:rFonts w:ascii="Arial" w:eastAsia="Times New Roman" w:hAnsi="Arial" w:cs="Arial"/>
          <w:color w:val="000000"/>
          <w:sz w:val="20"/>
          <w:szCs w:val="20"/>
        </w:rPr>
        <w:t>​Make a conclusio</w:t>
      </w:r>
      <w:r w:rsidR="00851F5E" w:rsidRPr="00851F5E">
        <w:rPr>
          <w:rFonts w:ascii="Arial" w:eastAsia="Times New Roman" w:hAnsi="Arial" w:cs="Arial"/>
          <w:color w:val="000000"/>
          <w:sz w:val="20"/>
          <w:szCs w:val="20"/>
        </w:rPr>
        <w:t>n about the type of correlation.</w:t>
      </w:r>
    </w:p>
    <w:p w:rsidR="00851F5E" w:rsidRPr="00851F5E" w:rsidRDefault="00851F5E" w:rsidP="00851F5E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Default="00851F5E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The correlation is a_____________ linear correlation.</w:t>
      </w:r>
    </w:p>
    <w:p w:rsidR="00851F5E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851F5E" w:rsidRDefault="00851F5E" w:rsidP="00851F5E">
      <w:pPr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  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▼strong negative</w:t>
      </w:r>
    </w:p>
    <w:p w:rsidR="00851F5E" w:rsidRDefault="00851F5E" w:rsidP="00851F5E">
      <w:pPr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weak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positive</w:t>
      </w:r>
    </w:p>
    <w:p w:rsidR="00851F5E" w:rsidRDefault="00851F5E" w:rsidP="00851F5E">
      <w:pPr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weak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negative</w:t>
      </w:r>
    </w:p>
    <w:p w:rsidR="00E70D11" w:rsidRPr="00851F5E" w:rsidRDefault="00851F5E" w:rsidP="00851F5E">
      <w:pPr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strong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positive</w:t>
      </w:r>
    </w:p>
    <w:p w:rsidR="00E70D11" w:rsidRPr="00E70D11" w:rsidRDefault="00E70D11" w:rsidP="00851F5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(4)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150"/>
      </w:tblGrid>
      <w:tr w:rsidR="00E70D11" w:rsidRPr="00E70D11" w:rsidTr="00E70D11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0D11" w:rsidRPr="00E70D11" w:rsidRDefault="00E70D11" w:rsidP="0085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 nutritionist claims that the mean tuna consumption by a person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pounds per year. A sample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people shows that the mean tuna consumption by a person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2.9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pounds per year. Assume the population standard deviation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1.22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pounds. At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alpha</w:t>
      </w:r>
      <w:r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α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equals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0.03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​, can you reject the​ claim?</w:t>
      </w:r>
    </w:p>
    <w:p w:rsidR="00851F5E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​(a) Identify the null hypothesis and alternative hypothesis.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9" type="#_x0000_t75" style="width:20.25pt;height:17.25pt" o:ole="">
            <v:imagedata r:id="rId11" o:title=""/>
          </v:shape>
          <w:control r:id="rId35" w:name="DefaultOcxName27" w:shapeid="_x0000_i1219"/>
        </w:object>
      </w:r>
    </w:p>
    <w:p w:rsidR="00E70D11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A.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3.2</w:t>
      </w:r>
    </w:p>
    <w:p w:rsidR="00E70D11" w:rsidRPr="00E70D11" w:rsidRDefault="00851F5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8" type="#_x0000_t75" style="width:20.25pt;height:17.25pt" o:ole="">
            <v:imagedata r:id="rId11" o:title=""/>
          </v:shape>
          <w:control r:id="rId36" w:name="DefaultOcxName113" w:shapeid="_x0000_i1218"/>
        </w:objec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7" type="#_x0000_t75" style="width:20.25pt;height:17.25pt" o:ole="">
            <v:imagedata r:id="rId11" o:title=""/>
          </v:shape>
          <w:control r:id="rId37" w:name="DefaultOcxName26" w:shapeid="_x0000_i1217"/>
        </w:objec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6" type="#_x0000_t75" style="width:20.25pt;height:17.25pt" o:ole="">
            <v:imagedata r:id="rId11" o:title=""/>
          </v:shape>
          <w:control r:id="rId38" w:name="DefaultOcxName33" w:shapeid="_x0000_i1216"/>
        </w:objec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3.2</w: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3.2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5" type="#_x0000_t75" style="width:20.25pt;height:17.25pt" o:ole="">
            <v:imagedata r:id="rId11" o:title=""/>
          </v:shape>
          <w:control r:id="rId39" w:name="DefaultOcxName43" w:shapeid="_x0000_i1215"/>
        </w:objec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>E.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</w:rPr>
        <w:t>​: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2.9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4" type="#_x0000_t75" style="width:20.25pt;height:17.25pt" o:ole="">
            <v:imagedata r:id="rId11" o:title=""/>
          </v:shape>
          <w:control r:id="rId40" w:name="DefaultOcxName52" w:shapeid="_x0000_i1214"/>
        </w:object>
      </w:r>
    </w:p>
    <w:p w:rsidR="0012622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F.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3.2</w:t>
      </w:r>
    </w:p>
    <w:p w:rsidR="00E70D11" w:rsidRDefault="00126221" w:rsidP="0012622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3.2</w:t>
      </w:r>
    </w:p>
    <w:p w:rsidR="00126221" w:rsidRDefault="00126221" w:rsidP="0012622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26221" w:rsidRPr="00E70D11" w:rsidRDefault="00126221" w:rsidP="0012622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​(b) Identify the standardized test </w:t>
      </w:r>
      <w:proofErr w:type="spell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statistic.</w:t>
      </w:r>
      <w:r w:rsidR="00126221">
        <w:rPr>
          <w:rFonts w:ascii="Arial" w:eastAsia="Times New Roman" w:hAnsi="Arial" w:cs="Arial"/>
          <w:color w:val="000000"/>
          <w:sz w:val="20"/>
          <w:szCs w:val="20"/>
        </w:rPr>
        <w:t>z</w:t>
      </w:r>
      <w:proofErr w:type="spellEnd"/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13" type="#_x0000_t75" style="width:60.75pt;height:18pt" o:ole="">
            <v:imagedata r:id="rId6" o:title=""/>
          </v:shape>
          <w:control r:id="rId41" w:name="DefaultOcxName61" w:shapeid="_x0000_i1213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two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12622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​(c) Find 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-value.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12" type="#_x0000_t75" style="width:60.75pt;height:18pt" o:ole="">
            <v:imagedata r:id="rId6" o:title=""/>
          </v:shape>
          <w:control r:id="rId42" w:name="DefaultOcxName71" w:shapeid="_x0000_i1212"/>
        </w:object>
      </w:r>
      <w:r w:rsidRPr="00E70D11">
        <w:rPr>
          <w:rFonts w:ascii="Arial" w:eastAsia="Times New Roman" w:hAnsi="Arial" w:cs="Arial"/>
          <w:color w:val="00008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12622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​(d) Decide whether to reject or fail to reject the null hypothesis.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1" type="#_x0000_t75" style="width:20.25pt;height:17.25pt" o:ole="">
            <v:imagedata r:id="rId11" o:title=""/>
          </v:shape>
          <w:control r:id="rId43" w:name="DefaultOcxName81" w:shapeid="_x0000_i1211"/>
        </w:object>
      </w:r>
    </w:p>
    <w:p w:rsidR="00E70D11" w:rsidRPr="00126221" w:rsidRDefault="00E70D11" w:rsidP="0012622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12622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mean tuna consumption is equal to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pounds.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10" type="#_x0000_t75" style="width:20.25pt;height:17.25pt" o:ole="">
            <v:imagedata r:id="rId11" o:title=""/>
          </v:shape>
          <w:control r:id="rId44" w:name="DefaultOcxName91" w:shapeid="_x0000_i1210"/>
        </w:object>
      </w:r>
    </w:p>
    <w:p w:rsidR="00E70D11" w:rsidRPr="00126221" w:rsidRDefault="00E70D11" w:rsidP="0012622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12622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mean tuna consumption is equal to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pounds.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09" type="#_x0000_t75" style="width:20.25pt;height:17.25pt" o:ole="">
            <v:imagedata r:id="rId11" o:title=""/>
          </v:shape>
          <w:control r:id="rId45" w:name="DefaultOcxName101" w:shapeid="_x0000_i1209"/>
        </w:object>
      </w:r>
    </w:p>
    <w:p w:rsidR="00E70D11" w:rsidRPr="00126221" w:rsidRDefault="00E70D11" w:rsidP="0012622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12622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126221"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sufficient evidence to reject the claim that mean tuna consumption is equal to </w:t>
      </w:r>
      <w:r w:rsidRPr="0012622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  <w:r w:rsidRPr="00126221">
        <w:rPr>
          <w:rFonts w:ascii="Arial" w:eastAsia="Times New Roman" w:hAnsi="Arial" w:cs="Arial"/>
          <w:color w:val="000000"/>
          <w:sz w:val="20"/>
          <w:szCs w:val="20"/>
        </w:rPr>
        <w:t xml:space="preserve"> pounds.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08" type="#_x0000_t75" style="width:20.25pt;height:17.25pt" o:ole="">
            <v:imagedata r:id="rId11" o:title=""/>
          </v:shape>
          <w:control r:id="rId46" w:name="DefaultOcxName112" w:shapeid="_x0000_i1208"/>
        </w:object>
      </w:r>
    </w:p>
    <w:p w:rsidR="00E70D11" w:rsidRPr="00E70D11" w:rsidRDefault="00126221" w:rsidP="0012622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     </w:t>
      </w:r>
      <w:proofErr w:type="gramStart"/>
      <w:r>
        <w:rPr>
          <w:rFonts w:ascii="Arial" w:eastAsia="Times New Roman" w:hAnsi="Arial" w:cs="Arial"/>
          <w:color w:val="4D4D4D"/>
          <w:sz w:val="20"/>
          <w:szCs w:val="20"/>
        </w:rPr>
        <w:t>D. 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There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mean tuna consumption is equal to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3.2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pounds.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(5)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150"/>
      </w:tblGrid>
      <w:tr w:rsidR="00E70D11" w:rsidRPr="00E70D11" w:rsidTr="00E70D11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0D11" w:rsidRPr="00E70D11" w:rsidRDefault="00E70D11" w:rsidP="00126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In a survey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624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males ages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18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-64,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394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say they have gone to the dentist in the past </w:t>
      </w:r>
      <w:proofErr w:type="spell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year.Construct</w:t>
      </w:r>
      <w:proofErr w:type="spellEnd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90% and​ 95% confidence intervals for the population proportion. Interpret the results and compare the widths of the confidence intervals. If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convenient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use technology to construct the confidence intervals.</w:t>
      </w:r>
    </w:p>
    <w:p w:rsidR="0012622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% confidence interval for the population proportion p is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46" type="#_x0000_t75" style="width:60.75pt;height:18pt" o:ole="">
            <v:imagedata r:id="rId6" o:title=""/>
          </v:shape>
          <w:control r:id="rId47" w:name="DefaultOcxName29" w:shapeid="_x0000_i1246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45" type="#_x0000_t75" style="width:60.75pt;height:18pt" o:ole="">
            <v:imagedata r:id="rId6" o:title=""/>
          </v:shape>
          <w:control r:id="rId48" w:name="DefaultOcxName114" w:shapeid="_x0000_i1245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12622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% confidence interval for the population proportion p is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44" type="#_x0000_t75" style="width:60.75pt;height:18pt" o:ole="">
            <v:imagedata r:id="rId6" o:title=""/>
          </v:shape>
          <w:control r:id="rId49" w:name="DefaultOcxName28" w:shapeid="_x0000_i1244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43" type="#_x0000_t75" style="width:60.75pt;height:18pt" o:ole="">
            <v:imagedata r:id="rId6" o:title=""/>
          </v:shape>
          <w:control r:id="rId50" w:name="DefaultOcxName34" w:shapeid="_x0000_i1243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126221" w:rsidRPr="00E70D11" w:rsidRDefault="0012622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Interpret your results of both confidence intervals.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lastRenderedPageBreak/>
        <w:object w:dxaOrig="1440" w:dyaOrig="1440">
          <v:shape id="_x0000_i1242" type="#_x0000_t75" style="width:20.25pt;height:17.25pt" o:ole="">
            <v:imagedata r:id="rId11" o:title=""/>
          </v:shape>
          <w:control r:id="rId51" w:name="DefaultOcxName44" w:shapeid="_x0000_i1242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A.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With the given​ confidence, it can be said that the population proportion of males ages​ 18-64 who say they have gone to the dentist in the past year is between the endpoints of the given confidence interval.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41" type="#_x0000_t75" style="width:20.25pt;height:17.25pt" o:ole="">
            <v:imagedata r:id="rId11" o:title=""/>
          </v:shape>
          <w:control r:id="rId52" w:name="DefaultOcxName53" w:shapeid="_x0000_i1241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B.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With the given​ confidence, it can be said that the sample proportion of males ages​ 18-64 who say they have gone to the dentist in the past year is between the endpoints of the given confidence interval.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40" type="#_x0000_t75" style="width:20.25pt;height:17.25pt" o:ole="">
            <v:imagedata r:id="rId11" o:title=""/>
          </v:shape>
          <w:control r:id="rId53" w:name="DefaultOcxName62" w:shapeid="_x0000_i1240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</w:p>
    <w:p w:rsidR="00E70D11" w:rsidRDefault="00E70D11" w:rsidP="00E70D11">
      <w:pPr>
        <w:spacing w:after="6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With the given​ confidence, it can be said that the population proportion of males ages​ 18-64 who say they have gone to the dentist in the past year is not between the endpoints of the given confidence interval.</w:t>
      </w:r>
    </w:p>
    <w:p w:rsidR="00126221" w:rsidRPr="00E70D11" w:rsidRDefault="0012622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Which interval is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39" type="#_x0000_t75" style="width:20.25pt;height:17.25pt" o:ole="">
            <v:imagedata r:id="rId11" o:title=""/>
          </v:shape>
          <w:control r:id="rId54" w:name="DefaultOcxName72" w:shapeid="_x0000_i1239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% confidence interval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38" type="#_x0000_t75" style="width:20.25pt;height:17.25pt" o:ole="">
            <v:imagedata r:id="rId11" o:title=""/>
          </v:shape>
          <w:control r:id="rId55" w:name="DefaultOcxName82" w:shapeid="_x0000_i1238"/>
        </w:object>
      </w:r>
    </w:p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% confidence interval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Default="00E70D11" w:rsidP="00E70D11">
      <w:r>
        <w:t>(6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90"/>
      </w:tblGrid>
      <w:tr w:rsidR="00E70D11" w:rsidRPr="00E70D11" w:rsidTr="00E70D11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Default="00E70D11" w:rsidP="009C14F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 dean of a university estimates that the mean number of classroom hours per week for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full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-time faculty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 As a member of the student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council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you want to test this claim. A random sample of the number of classroom hours for eight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full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-time faculty for one week is shown in the table below. 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At </w:t>
      </w:r>
      <w:r w:rsidR="009C14FF">
        <w:rPr>
          <w:rFonts w:ascii="Arial" w:eastAsia="Times New Roman" w:hAnsi="Arial" w:cs="Arial"/>
          <w:color w:val="4D4D4D"/>
          <w:sz w:val="20"/>
          <w:szCs w:val="20"/>
        </w:rPr>
        <w:t xml:space="preserve"> a</w:t>
      </w:r>
      <w:proofErr w:type="gramEnd"/>
      <w:r w:rsidR="009C14FF">
        <w:rPr>
          <w:rFonts w:ascii="Arial" w:eastAsia="Times New Roman" w:hAnsi="Arial" w:cs="Arial"/>
          <w:color w:val="4D4D4D"/>
          <w:sz w:val="20"/>
          <w:szCs w:val="20"/>
        </w:rPr>
        <w:t xml:space="preserve"> α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0.10​, can you reject the​ dean's claim? Complete parts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a) through​ (d) below. Assume the population is normally distributed.</w:t>
      </w:r>
    </w:p>
    <w:p w:rsidR="009C14FF" w:rsidRPr="00E70D11" w:rsidRDefault="009C14FF" w:rsidP="009C14FF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"/>
        <w:gridCol w:w="13019"/>
        <w:gridCol w:w="44"/>
        <w:gridCol w:w="44"/>
        <w:gridCol w:w="44"/>
        <w:gridCol w:w="44"/>
        <w:gridCol w:w="44"/>
        <w:gridCol w:w="44"/>
        <w:gridCol w:w="44"/>
        <w:gridCol w:w="162"/>
      </w:tblGrid>
      <w:tr w:rsidR="009C14FF" w:rsidRPr="00E70D11" w:rsidTr="00E70D1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Default="00E70D11" w:rsidP="009C14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9.4</w:t>
            </w:r>
            <w:r w:rsidR="009C14F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         12.6          8.6         4.2          10.9          13.4          6.3</w:t>
            </w:r>
          </w:p>
          <w:p w:rsidR="009C14FF" w:rsidRPr="00E70D11" w:rsidRDefault="009C14FF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9C1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E70D11" w:rsidRPr="009C14FF" w:rsidRDefault="00E70D11" w:rsidP="009C14F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C14FF">
        <w:rPr>
          <w:rFonts w:ascii="Arial" w:eastAsia="Times New Roman" w:hAnsi="Arial" w:cs="Arial"/>
          <w:color w:val="000000"/>
          <w:sz w:val="20"/>
          <w:szCs w:val="20"/>
        </w:rPr>
        <w:t>​Write the cl</w:t>
      </w:r>
      <w:r w:rsidR="009C14FF" w:rsidRPr="009C14FF">
        <w:rPr>
          <w:rFonts w:ascii="Arial" w:eastAsia="Times New Roman" w:hAnsi="Arial" w:cs="Arial"/>
          <w:color w:val="000000"/>
          <w:sz w:val="20"/>
          <w:szCs w:val="20"/>
        </w:rPr>
        <w:t xml:space="preserve">aim mathematically and identify </w:t>
      </w:r>
      <w:r w:rsidRPr="009C14F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C14FF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C14FF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Pr="009C14FF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C14FF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C14FF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9C14FF" w:rsidRPr="009C14FF" w:rsidRDefault="009C14FF" w:rsidP="009C14FF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Which of the following correctly states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​?</w:t>
      </w:r>
      <w:proofErr w:type="gramEnd"/>
    </w:p>
    <w:p w:rsidR="00E3763E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91" type="#_x0000_t75" style="width:20.25pt;height:17.25pt" o:ole="">
            <v:imagedata r:id="rId11" o:title=""/>
          </v:shape>
          <w:control r:id="rId56" w:name="DefaultOcxName30" w:shapeid="_x0000_i1291"/>
        </w:object>
      </w:r>
    </w:p>
    <w:p w:rsidR="00E3763E" w:rsidRPr="00E3763E" w:rsidRDefault="00E70D11" w:rsidP="00E3763E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lastRenderedPageBreak/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="00E3763E"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˃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90" type="#_x0000_t75" style="width:20.25pt;height:17.25pt" o:ole="">
            <v:imagedata r:id="rId11" o:title=""/>
          </v:shape>
          <w:control r:id="rId57" w:name="DefaultOcxName116" w:shapeid="_x0000_i1290"/>
        </w:object>
      </w:r>
    </w:p>
    <w:p w:rsidR="00E70D11" w:rsidRPr="00E3763E" w:rsidRDefault="00E70D11" w:rsidP="00E70D1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9" type="#_x0000_t75" style="width:20.25pt;height:17.25pt" o:ole="">
            <v:imagedata r:id="rId11" o:title=""/>
          </v:shape>
          <w:control r:id="rId58" w:name="DefaultOcxName210" w:shapeid="_x0000_i1289"/>
        </w:object>
      </w:r>
    </w:p>
    <w:p w:rsidR="00E70D11" w:rsidRPr="00E3763E" w:rsidRDefault="00E70D11" w:rsidP="00E70D1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1.0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8" type="#_x0000_t75" style="width:20.25pt;height:17.25pt" o:ole="">
            <v:imagedata r:id="rId11" o:title=""/>
          </v:shape>
          <w:control r:id="rId59" w:name="DefaultOcxName35" w:shapeid="_x0000_i1288"/>
        </w:object>
      </w:r>
    </w:p>
    <w:p w:rsidR="00E70D11" w:rsidRPr="00E3763E" w:rsidRDefault="00E70D11" w:rsidP="00E70D1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7" type="#_x0000_t75" style="width:20.25pt;height:17.25pt" o:ole="">
            <v:imagedata r:id="rId11" o:title=""/>
          </v:shape>
          <w:control r:id="rId60" w:name="DefaultOcxName45" w:shapeid="_x0000_i1287"/>
        </w:object>
      </w:r>
    </w:p>
    <w:p w:rsidR="00E70D11" w:rsidRPr="00E3763E" w:rsidRDefault="00E70D11" w:rsidP="00E70D1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3763E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6" type="#_x0000_t75" style="width:20.25pt;height:17.25pt" o:ole="">
            <v:imagedata r:id="rId11" o:title=""/>
          </v:shape>
          <w:control r:id="rId61" w:name="DefaultOcxName54" w:shapeid="_x0000_i1286"/>
        </w:object>
      </w:r>
    </w:p>
    <w:p w:rsidR="00E70D11" w:rsidRPr="00E3763E" w:rsidRDefault="00E70D11" w:rsidP="00E70D11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3763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3763E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70D11" w:rsidRDefault="00E3763E" w:rsidP="00E3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11.0</w:t>
      </w:r>
    </w:p>
    <w:p w:rsidR="00E3763E" w:rsidRPr="00E70D11" w:rsidRDefault="00E3763E" w:rsidP="00E3763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​(b) Use technology to find 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-value.</w: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285" type="#_x0000_t75" style="width:60.75pt;height:18pt" o:ole="">
            <v:imagedata r:id="rId6" o:title=""/>
          </v:shape>
          <w:control r:id="rId62" w:name="DefaultOcxName63" w:shapeid="_x0000_i1285"/>
        </w:objec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E3763E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​(c) Decide whether to reject or fail to reject the null </w:t>
      </w:r>
      <w:proofErr w:type="spell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hypothesis.Which</w:t>
      </w:r>
      <w:proofErr w:type="spell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of the following is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correct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4" type="#_x0000_t75" style="width:20.25pt;height:17.25pt" o:ole="">
            <v:imagedata r:id="rId11" o:title=""/>
          </v:shape>
          <w:control r:id="rId63" w:name="DefaultOcxName73" w:shapeid="_x0000_i1284"/>
        </w:objec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A.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to reject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because the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-value is less than the significance level.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3" type="#_x0000_t75" style="width:20.25pt;height:17.25pt" o:ole="">
            <v:imagedata r:id="rId11" o:title=""/>
          </v:shape>
          <w:control r:id="rId64" w:name="DefaultOcxName83" w:shapeid="_x0000_i1283"/>
        </w:objec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to reject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because the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-value is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greater than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significance level.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2" type="#_x0000_t75" style="width:20.25pt;height:17.25pt" o:ole="">
            <v:imagedata r:id="rId11" o:title=""/>
          </v:shape>
          <w:control r:id="rId65" w:name="DefaultOcxName92" w:shapeid="_x0000_i1282"/>
        </w:objec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C.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because the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-value is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greater than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significance level.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1" type="#_x0000_t75" style="width:20.25pt;height:17.25pt" o:ole="">
            <v:imagedata r:id="rId11" o:title=""/>
          </v:shape>
          <w:control r:id="rId66" w:name="DefaultOcxName102" w:shapeid="_x0000_i1281"/>
        </w:object>
      </w:r>
    </w:p>
    <w:p w:rsidR="00E70D11" w:rsidRDefault="00E3763E" w:rsidP="00E3763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because the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-value is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less than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significance level.</w:t>
      </w:r>
    </w:p>
    <w:p w:rsidR="00E3763E" w:rsidRPr="00E70D11" w:rsidRDefault="00E3763E" w:rsidP="00E3763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​(d) Interpret the decision in the context of the original claim.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80" type="#_x0000_t75" style="width:20.25pt;height:17.25pt" o:ole="">
            <v:imagedata r:id="rId11" o:title=""/>
          </v:shape>
          <w:control r:id="rId67" w:name="DefaultOcxName115" w:shapeid="_x0000_i1280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lastRenderedPageBreak/>
        <w:t>A.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At the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​% level of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significance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there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the mean number of classroom hours per week for​ full-time faculty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79" type="#_x0000_t75" style="width:20.25pt;height:17.25pt" o:ole="">
            <v:imagedata r:id="rId11" o:title=""/>
          </v:shape>
          <w:control r:id="rId68" w:name="DefaultOcxName121" w:shapeid="_x0000_i1279"/>
        </w:object>
      </w:r>
    </w:p>
    <w:p w:rsidR="00E70D11" w:rsidRPr="00E70D11" w:rsidRDefault="00E3763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B.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At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​% level of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significance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there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the mean number of classroom hours per week for​ full-time faculty is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78" type="#_x0000_t75" style="width:20.25pt;height:17.25pt" o:ole="">
            <v:imagedata r:id="rId11" o:title=""/>
          </v:shape>
          <w:control r:id="rId69" w:name="DefaultOcxName131" w:shapeid="_x0000_i1278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C.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At the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​% level of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significance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there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the mean number of classroom hours per week for​ full-time faculty is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greater than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277" type="#_x0000_t75" style="width:20.25pt;height:17.25pt" o:ole="">
            <v:imagedata r:id="rId11" o:title=""/>
          </v:shape>
          <w:control r:id="rId70" w:name="DefaultOcxName141" w:shapeid="_x0000_i1277"/>
        </w:object>
      </w:r>
    </w:p>
    <w:p w:rsidR="00E70D11" w:rsidRPr="00E70D11" w:rsidRDefault="00E3763E" w:rsidP="00E3763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spellStart"/>
      <w:r>
        <w:rPr>
          <w:rFonts w:ascii="Arial" w:eastAsia="Times New Roman" w:hAnsi="Arial" w:cs="Arial"/>
          <w:color w:val="4D4D4D"/>
          <w:sz w:val="20"/>
          <w:szCs w:val="20"/>
        </w:rPr>
        <w:t>D.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At</w:t>
      </w:r>
      <w:proofErr w:type="spell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​% level of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significance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there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sufficient evidence to reject the claim that the mean number of classroom hours per week for​ full-time faculty is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less than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11.0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(7)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3"/>
        <w:gridCol w:w="1427"/>
      </w:tblGrid>
      <w:tr w:rsidR="00E70D11" w:rsidRPr="00E70D11" w:rsidTr="00E70D11">
        <w:tc>
          <w:tcPr>
            <w:tcW w:w="12030" w:type="dxa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Question Help</w:t>
            </w:r>
          </w:p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 researcher claims that the stomachs of blue crabs from Location A contain more fish than the stomachs of blue crabs from Location B. The stomach contents of a sample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15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blue crabs from Location A contain a mean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192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milligrams of fish and a standard deviation of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36</w:t>
      </w:r>
      <w:r w:rsidR="00E3763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milligrams.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The stomach contents of a sample of 7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blue crabs from Location B contain a mean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181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milligrams of fish and a standard deviation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milligrams. At </w:t>
      </w:r>
      <w:r w:rsidR="00E3763E">
        <w:rPr>
          <w:rFonts w:ascii="Arial" w:eastAsia="Times New Roman" w:hAnsi="Arial" w:cs="Arial"/>
          <w:color w:val="4D4D4D"/>
          <w:sz w:val="20"/>
          <w:szCs w:val="20"/>
        </w:rPr>
        <w:t>a</w:t>
      </w:r>
      <w:r w:rsidR="00E3763E">
        <w:rPr>
          <w:rFonts w:ascii="Arial" w:eastAsia="Times New Roman" w:hAnsi="Arial" w:cs="Arial"/>
          <w:color w:val="000000"/>
          <w:sz w:val="20"/>
          <w:szCs w:val="20"/>
        </w:rPr>
        <w:t xml:space="preserve"> α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0.10​,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can you support the​ researcher's claim? Assume the population variances are equal. Complete parts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(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a) through​ (d) below. </w:t>
      </w:r>
    </w:p>
    <w:p w:rsidR="00D82169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​(a) Identify the null and alternative hypotheses. 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09" type="#_x0000_t75" style="width:20.25pt;height:17.25pt" o:ole="">
            <v:imagedata r:id="rId11" o:title=""/>
          </v:shape>
          <w:control r:id="rId71" w:name="DefaultOcxName37" w:shapeid="_x0000_i1309"/>
        </w:object>
      </w:r>
    </w:p>
    <w:p w:rsidR="00E70D11" w:rsidRPr="00D82169" w:rsidRDefault="00E70D11" w:rsidP="00D82169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="00D82169" w:rsidRPr="00D82169">
        <w:rPr>
          <w:rFonts w:ascii="Arial" w:eastAsia="Times New Roman" w:hAnsi="Arial" w:cs="Arial"/>
          <w:color w:val="000000"/>
          <w:sz w:val="20"/>
          <w:szCs w:val="20"/>
        </w:rPr>
        <w:t>1</w:t>
      </w:r>
      <w:r w:rsidR="00D82169"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D82169" w:rsidRPr="00D82169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="00D82169"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μ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D82169" w:rsidRDefault="00D82169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- 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µ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08" type="#_x0000_t75" style="width:20.25pt;height:17.25pt" o:ole="">
            <v:imagedata r:id="rId11" o:title=""/>
          </v:shape>
          <w:control r:id="rId72" w:name="DefaultOcxName117" w:shapeid="_x0000_i1308"/>
        </w:object>
      </w:r>
    </w:p>
    <w:p w:rsidR="00E70D11" w:rsidRPr="00D82169" w:rsidRDefault="00E70D11" w:rsidP="00E70D11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>​: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 w:rsid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µ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-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07" type="#_x0000_t75" style="width:20.25pt;height:17.25pt" o:ole="">
            <v:imagedata r:id="rId11" o:title=""/>
          </v:shape>
          <w:control r:id="rId73" w:name="DefaultOcxName211" w:shapeid="_x0000_i1307"/>
        </w:object>
      </w:r>
    </w:p>
    <w:p w:rsidR="00E70D11" w:rsidRPr="00D82169" w:rsidRDefault="00E70D11" w:rsidP="00E70D11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lastRenderedPageBreak/>
        <w:t>H</w:t>
      </w:r>
      <w:r w:rsidRP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​: 1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 w:rsid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06" type="#_x0000_t75" style="width:20.25pt;height:17.25pt" o:ole="">
            <v:imagedata r:id="rId11" o:title=""/>
          </v:shape>
          <w:control r:id="rId74" w:name="DefaultOcxName36" w:shapeid="_x0000_i1306"/>
        </w:object>
      </w:r>
    </w:p>
    <w:p w:rsidR="00E70D11" w:rsidRPr="00D82169" w:rsidRDefault="00E70D11" w:rsidP="00E70D11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​: 1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Pr="00D82169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D82169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="00D82169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D82169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E70D11" w:rsidRDefault="00D82169" w:rsidP="00D8216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E70D11"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0</w:t>
      </w:r>
    </w:p>
    <w:p w:rsidR="00D82169" w:rsidRPr="00E70D11" w:rsidRDefault="00D82169" w:rsidP="00D8216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​(b) Find the standardized test statistic for 1</w:t>
      </w:r>
      <w:r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Pr="00E70D11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70D11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05" type="#_x0000_t75" style="width:60.75pt;height:18pt" o:ole="">
            <v:imagedata r:id="rId6" o:title=""/>
          </v:shape>
          <w:control r:id="rId75" w:name="DefaultOcxName46" w:shapeid="_x0000_i1305"/>
        </w:objec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three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D82169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​(c) Calculate 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P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-value.</w:t>
      </w:r>
    </w:p>
    <w:p w:rsidR="00E70D11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P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04" type="#_x0000_t75" style="width:60.75pt;height:18pt" o:ole="">
            <v:imagedata r:id="rId6" o:title=""/>
          </v:shape>
          <w:control r:id="rId76" w:name="DefaultOcxName55" w:shapeid="_x0000_i1304"/>
        </w:objec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four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D82169" w:rsidRPr="00E70D11" w:rsidRDefault="00D82169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D82169" w:rsidRDefault="00E70D11" w:rsidP="00D8216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82169">
        <w:rPr>
          <w:rFonts w:ascii="Arial" w:eastAsia="Times New Roman" w:hAnsi="Arial" w:cs="Arial"/>
          <w:color w:val="000000"/>
          <w:sz w:val="20"/>
          <w:szCs w:val="20"/>
        </w:rPr>
        <w:t>​State the conclusion.</w:t>
      </w:r>
    </w:p>
    <w:p w:rsidR="00D82169" w:rsidRPr="00D82169" w:rsidRDefault="00D82169" w:rsidP="00D82169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jc w:val="center"/>
        <w:textAlignment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▼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 </w:t>
      </w:r>
    </w:p>
    <w:p w:rsidR="00E70D11" w:rsidRPr="00470166" w:rsidRDefault="00E70D11" w:rsidP="004701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Reject</w:t>
      </w:r>
      <w:r w:rsidR="00470166">
        <w:rPr>
          <w:rFonts w:ascii="Arial" w:eastAsia="Times New Roman" w:hAnsi="Arial" w:cs="Arial"/>
          <w:color w:val="4D4D4D"/>
          <w:sz w:val="20"/>
          <w:szCs w:val="20"/>
        </w:rPr>
        <w:t xml:space="preserve"> ______</w:t>
      </w:r>
      <w:proofErr w:type="gramStart"/>
      <w:r w:rsidR="00470166">
        <w:rPr>
          <w:rFonts w:ascii="Arial" w:eastAsia="Times New Roman" w:hAnsi="Arial" w:cs="Arial"/>
          <w:color w:val="4D4D4D"/>
          <w:sz w:val="20"/>
          <w:szCs w:val="20"/>
        </w:rPr>
        <w:t>or  Reject</w:t>
      </w:r>
      <w:proofErr w:type="gramEnd"/>
      <w:r w:rsidR="00470166">
        <w:rPr>
          <w:rFonts w:ascii="Arial" w:eastAsia="Times New Roman" w:hAnsi="Arial" w:cs="Arial"/>
          <w:color w:val="4D4D4D"/>
          <w:sz w:val="20"/>
          <w:szCs w:val="20"/>
        </w:rPr>
        <w:t xml:space="preserve"> to 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Fail</w:t>
      </w:r>
      <w:r w:rsidR="00470166">
        <w:rPr>
          <w:rFonts w:ascii="Arial" w:eastAsia="Times New Roman" w:hAnsi="Arial" w:cs="Arial"/>
          <w:color w:val="000000"/>
          <w:sz w:val="20"/>
          <w:szCs w:val="20"/>
        </w:rPr>
        <w:t xml:space="preserve">_______ </w:t>
      </w:r>
      <w:proofErr w:type="spellStart"/>
      <w:r w:rsidR="00470166">
        <w:rPr>
          <w:rFonts w:ascii="Arial" w:eastAsia="Times New Roman" w:hAnsi="Arial" w:cs="Arial"/>
          <w:color w:val="000000"/>
          <w:sz w:val="20"/>
          <w:szCs w:val="20"/>
        </w:rPr>
        <w:t>Ho.</w:t>
      </w:r>
      <w:r w:rsidR="00D82169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470166">
        <w:rPr>
          <w:rFonts w:ascii="Arial" w:eastAsia="Times New Roman" w:hAnsi="Arial" w:cs="Arial"/>
          <w:color w:val="000000"/>
          <w:sz w:val="20"/>
          <w:szCs w:val="20"/>
        </w:rPr>
        <w:t>There</w:t>
      </w:r>
      <w:proofErr w:type="spellEnd"/>
      <w:r w:rsidR="0047016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is</w:t>
      </w:r>
      <w:r w:rsidR="00470166">
        <w:rPr>
          <w:rFonts w:ascii="Arial" w:eastAsia="Times New Roman" w:hAnsi="Arial" w:cs="Arial"/>
          <w:color w:val="000000"/>
          <w:sz w:val="20"/>
          <w:szCs w:val="20"/>
        </w:rPr>
        <w:t>_____ or is _________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not</w:t>
      </w:r>
      <w:r w:rsidR="00470166"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enough evidence at the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​% level of significance to support 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researcher's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claim.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8)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E70D11" w:rsidRPr="00E70D11" w:rsidTr="00470166">
        <w:tc>
          <w:tcPr>
            <w:tcW w:w="12030" w:type="dxa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D11" w:rsidRPr="00E70D11" w:rsidRDefault="00E70D11" w:rsidP="00470166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Decide whether the normal sampling distribution can be used. If it can be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, test the claim about the difference between two population proportions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at the given level of significance  </w:t>
      </w:r>
      <w:r w:rsidR="00470166">
        <w:rPr>
          <w:rFonts w:ascii="Arial" w:eastAsia="Times New Roman" w:hAnsi="Arial" w:cs="Arial"/>
          <w:color w:val="000000"/>
          <w:sz w:val="20"/>
          <w:szCs w:val="20"/>
        </w:rPr>
        <w:t>α</w:t>
      </w:r>
      <w:r w:rsidR="00470166"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using the given sample statistics. Assume the sample statistics are from independent random samples.</w:t>
      </w:r>
    </w:p>
    <w:tbl>
      <w:tblPr>
        <w:tblW w:w="140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0"/>
        <w:gridCol w:w="9505"/>
      </w:tblGrid>
      <w:tr w:rsidR="00E70D11" w:rsidRPr="00E70D11" w:rsidTr="00E70D1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​Claim: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 1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 2​, </w:t>
            </w:r>
            <w:r w:rsidR="00470166">
              <w:rPr>
                <w:rFonts w:ascii="Times New Roman" w:eastAsia="Times New Roman" w:hAnsi="Times New Roman" w:cs="Times New Roman"/>
                <w:sz w:val="20"/>
                <w:szCs w:val="20"/>
              </w:rPr>
              <w:t>α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="004701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0.05</w:t>
            </w:r>
          </w:p>
        </w:tc>
      </w:tr>
      <w:tr w:rsidR="00E70D11" w:rsidRPr="00E70D11" w:rsidTr="00E70D1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Sample​ statistics: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0166" w:rsidRPr="00470166" w:rsidRDefault="00E70D11" w:rsidP="00E70D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 1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="004701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21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  <w:r w:rsidR="004701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n1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 and x 2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30​, </w:t>
            </w:r>
            <w:r w:rsidR="0047016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n2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 w:rsidRPr="00E70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</w:tr>
    </w:tbl>
    <w:p w:rsidR="00470166" w:rsidRDefault="00470166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Can a normal sampling distribution be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6" type="#_x0000_t75" style="width:20.25pt;height:17.25pt" o:ole="">
            <v:imagedata r:id="rId11" o:title=""/>
          </v:shape>
          <w:control r:id="rId77" w:name="DefaultOcxName39" w:shapeid="_x0000_i1366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Yes</w:t>
      </w:r>
      <w:r w:rsidR="00470166">
        <w:rPr>
          <w:rFonts w:ascii="Arial" w:eastAsia="Times New Roman" w:hAnsi="Arial" w:cs="Arial"/>
          <w:color w:val="000000"/>
          <w:sz w:val="20"/>
          <w:szCs w:val="20"/>
        </w:rPr>
        <w:t xml:space="preserve"> or No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lastRenderedPageBreak/>
        <w:object w:dxaOrig="1440" w:dyaOrig="1440">
          <v:shape id="_x0000_i1365" type="#_x0000_t75" style="width:20.25pt;height:17.25pt" o:ole="">
            <v:imagedata r:id="rId11" o:title=""/>
          </v:shape>
          <w:control r:id="rId78" w:name="DefaultOcxName119" w:shapeid="_x0000_i1365"/>
        </w:object>
      </w:r>
    </w:p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Identify the null and alternative hypotheses. 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4" type="#_x0000_t75" style="width:20.25pt;height:17.25pt" o:ole="">
            <v:imagedata r:id="rId11" o:title=""/>
          </v:shape>
          <w:control r:id="rId79" w:name="DefaultOcxName212" w:shapeid="_x0000_i1364"/>
        </w:object>
      </w:r>
    </w:p>
    <w:p w:rsidR="00E70D11" w:rsidRPr="00470166" w:rsidRDefault="00E70D11" w:rsidP="00E70D11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470166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​: p 1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470166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 1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3" type="#_x0000_t75" style="width:20.25pt;height:17.25pt" o:ole="">
            <v:imagedata r:id="rId11" o:title=""/>
          </v:shape>
          <w:control r:id="rId80" w:name="DefaultOcxName38" w:shapeid="_x0000_i1363"/>
        </w:object>
      </w:r>
    </w:p>
    <w:p w:rsidR="00E70D11" w:rsidRPr="00470166" w:rsidRDefault="00E70D11" w:rsidP="00E70D11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470166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​: p 1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470166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 1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2" type="#_x0000_t75" style="width:20.25pt;height:17.25pt" o:ole="">
            <v:imagedata r:id="rId11" o:title=""/>
          </v:shape>
          <w:control r:id="rId81" w:name="DefaultOcxName47" w:shapeid="_x0000_i1362"/>
        </w:object>
      </w:r>
    </w:p>
    <w:p w:rsidR="00E70D11" w:rsidRPr="00470166" w:rsidRDefault="00E70D11" w:rsidP="00E70D11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470166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​: p 1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470166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 1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1" type="#_x0000_t75" style="width:20.25pt;height:17.25pt" o:ole="">
            <v:imagedata r:id="rId11" o:title=""/>
          </v:shape>
          <w:control r:id="rId82" w:name="DefaultOcxName56" w:shapeid="_x0000_i1361"/>
        </w:object>
      </w:r>
    </w:p>
    <w:p w:rsidR="00E70D11" w:rsidRPr="00470166" w:rsidRDefault="00E70D11" w:rsidP="00E70D11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470166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​: p 1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 w:rsidR="0047016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0166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470166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="00E70D11" w:rsidRPr="00E70D1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p 1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p 2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60" type="#_x0000_t75" style="width:20.25pt;height:17.25pt" o:ole="">
            <v:imagedata r:id="rId11" o:title=""/>
          </v:shape>
          <w:control r:id="rId83" w:name="DefaultOcxName64" w:shapeid="_x0000_i1360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E.</w:t>
      </w:r>
    </w:p>
    <w:p w:rsidR="00E70D11" w:rsidRPr="00E70D11" w:rsidRDefault="00E70D11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A normal sampling distribution cannot be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so the claim cannot be tested.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Find the critical values. Select the correct choice below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and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if​ necessary, fill in the answer boxes to complete your choice.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9" type="#_x0000_t75" style="width:20.25pt;height:17.25pt" o:ole="">
            <v:imagedata r:id="rId11" o:title=""/>
          </v:shape>
          <w:control r:id="rId84" w:name="DefaultOcxName74" w:shapeid="_x0000_i1359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A.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The critical values are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DB080E">
        <w:rPr>
          <w:rFonts w:ascii="Arial" w:eastAsia="Times New Roman" w:hAnsi="Arial" w:cs="Arial"/>
          <w:color w:val="000000"/>
          <w:sz w:val="20"/>
          <w:szCs w:val="20"/>
        </w:rPr>
        <w:t>z O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58" type="#_x0000_t75" style="width:60.75pt;height:18pt" o:ole="">
            <v:imagedata r:id="rId6" o:title=""/>
          </v:shape>
          <w:control r:id="rId85" w:name="DefaultOcxName84" w:shapeid="_x0000_i1358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 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and</w:t>
      </w:r>
      <w:r w:rsidR="00DB080E">
        <w:rPr>
          <w:rFonts w:ascii="Arial" w:eastAsia="Times New Roman" w:hAnsi="Arial" w:cs="Arial"/>
          <w:color w:val="000000"/>
          <w:sz w:val="20"/>
          <w:szCs w:val="20"/>
        </w:rPr>
        <w:t xml:space="preserve"> z O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57" type="#_x0000_t75" style="width:60.75pt;height:18pt" o:ole="">
            <v:imagedata r:id="rId6" o:title=""/>
          </v:shape>
          <w:control r:id="rId86" w:name="DefaultOcxName93" w:shapeid="_x0000_i1357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two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6" type="#_x0000_t75" style="width:20.25pt;height:17.25pt" o:ole="">
            <v:imagedata r:id="rId11" o:title=""/>
          </v:shape>
          <w:control r:id="rId87" w:name="DefaultOcxName103" w:shapeid="_x0000_i1356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B.</w:t>
      </w:r>
    </w:p>
    <w:p w:rsidR="00E70D11" w:rsidRDefault="00E70D11" w:rsidP="00E70D11">
      <w:pPr>
        <w:spacing w:after="6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A normal sampling distribution cannot be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so the claim cannot be tested.</w:t>
      </w:r>
    </w:p>
    <w:p w:rsidR="00DB080E" w:rsidRPr="00E70D11" w:rsidRDefault="00DB080E" w:rsidP="00E70D1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Find the standardized test statistic. Select the correct choice below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and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if​ necessary, fill in the answer box to complete your choice.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5" type="#_x0000_t75" style="width:20.25pt;height:17.25pt" o:ole="">
            <v:imagedata r:id="rId11" o:title=""/>
          </v:shape>
          <w:control r:id="rId88" w:name="DefaultOcxName118" w:shapeid="_x0000_i1355"/>
        </w:objec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4D4D4D"/>
          <w:sz w:val="20"/>
          <w:szCs w:val="20"/>
        </w:rPr>
        <w:t>A.</w:t>
      </w:r>
    </w:p>
    <w:p w:rsidR="00E70D11" w:rsidRPr="00E70D11" w:rsidRDefault="00DB080E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z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54" type="#_x0000_t75" style="width:60.75pt;height:18pt" o:ole="">
            <v:imagedata r:id="rId6" o:title=""/>
          </v:shape>
          <w:control r:id="rId89" w:name="DefaultOcxName122" w:shapeid="_x0000_i1354"/>
        </w:objec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two decimal places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lastRenderedPageBreak/>
        <w:object w:dxaOrig="1440" w:dyaOrig="1440">
          <v:shape id="_x0000_i1353" type="#_x0000_t75" style="width:20.25pt;height:17.25pt" o:ole="">
            <v:imagedata r:id="rId11" o:title=""/>
          </v:shape>
          <w:control r:id="rId90" w:name="DefaultOcxName132" w:shapeid="_x0000_i1353"/>
        </w:object>
      </w:r>
    </w:p>
    <w:p w:rsidR="00E70D11" w:rsidRPr="00E70D11" w:rsidRDefault="00DB080E" w:rsidP="00DB080E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B. </w:t>
      </w:r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A normal sampling distribution cannot be</w:t>
      </w:r>
      <w:proofErr w:type="gramStart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="00E70D11" w:rsidRPr="00E70D11">
        <w:rPr>
          <w:rFonts w:ascii="Arial" w:eastAsia="Times New Roman" w:hAnsi="Arial" w:cs="Arial"/>
          <w:color w:val="000000"/>
          <w:sz w:val="20"/>
          <w:szCs w:val="20"/>
        </w:rPr>
        <w:t>, so the claim cannot be tested.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State the conclusion. 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2" type="#_x0000_t75" style="width:20.25pt;height:17.25pt" o:ole="">
            <v:imagedata r:id="rId11" o:title=""/>
          </v:shape>
          <w:control r:id="rId91" w:name="DefaultOcxName142" w:shapeid="_x0000_i1352"/>
        </w:object>
      </w:r>
    </w:p>
    <w:p w:rsidR="00E70D11" w:rsidRPr="00DB080E" w:rsidRDefault="00E70D11" w:rsidP="00DB080E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B080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>. There is sufficient evidence that there is a difference between p 1 and p 2.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1" type="#_x0000_t75" style="width:20.25pt;height:17.25pt" o:ole="">
            <v:imagedata r:id="rId11" o:title=""/>
          </v:shape>
          <w:control r:id="rId92" w:name="DefaultOcxName151" w:shapeid="_x0000_i1351"/>
        </w:object>
      </w:r>
    </w:p>
    <w:p w:rsidR="00E70D11" w:rsidRPr="00DB080E" w:rsidRDefault="00E70D11" w:rsidP="00E70D11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B080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. There is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insufficient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evidence that there is a difference between p 1 and p 2.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50" type="#_x0000_t75" style="width:20.25pt;height:17.25pt" o:ole="">
            <v:imagedata r:id="rId11" o:title=""/>
          </v:shape>
          <w:control r:id="rId93" w:name="DefaultOcxName161" w:shapeid="_x0000_i1350"/>
        </w:object>
      </w:r>
    </w:p>
    <w:p w:rsidR="00E70D11" w:rsidRPr="00DB080E" w:rsidRDefault="00E70D11" w:rsidP="00E70D11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B080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. There is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sufficient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evidence that there is a difference between p 1 and p 2.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49" type="#_x0000_t75" style="width:20.25pt;height:17.25pt" o:ole="">
            <v:imagedata r:id="rId11" o:title=""/>
          </v:shape>
          <w:control r:id="rId94" w:name="DefaultOcxName171" w:shapeid="_x0000_i1349"/>
        </w:object>
      </w:r>
    </w:p>
    <w:p w:rsidR="00E70D11" w:rsidRPr="00DB080E" w:rsidRDefault="00E70D11" w:rsidP="00E70D11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DB080E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="00295240">
        <w:rPr>
          <w:rFonts w:ascii="Arial" w:eastAsia="Times New Roman" w:hAnsi="Arial" w:cs="Arial"/>
          <w:color w:val="000000"/>
          <w:sz w:val="20"/>
          <w:szCs w:val="20"/>
        </w:rPr>
        <w:t xml:space="preserve">. There is </w:t>
      </w:r>
      <w:r w:rsidRPr="00DB08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insufficient</w:t>
      </w:r>
      <w:r w:rsidRPr="00DB080E">
        <w:rPr>
          <w:rFonts w:ascii="Arial" w:eastAsia="Times New Roman" w:hAnsi="Arial" w:cs="Arial"/>
          <w:color w:val="000000"/>
          <w:sz w:val="20"/>
          <w:szCs w:val="20"/>
        </w:rPr>
        <w:t xml:space="preserve"> evidence that there is a difference between p 1 and p 2.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48" type="#_x0000_t75" style="width:20.25pt;height:17.25pt" o:ole="">
            <v:imagedata r:id="rId11" o:title=""/>
          </v:shape>
          <w:control r:id="rId95" w:name="DefaultOcxName181" w:shapeid="_x0000_i1348"/>
        </w:object>
      </w:r>
    </w:p>
    <w:p w:rsidR="00E70D11" w:rsidRPr="00DB080E" w:rsidRDefault="00E70D11" w:rsidP="00DB080E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DB080E">
        <w:rPr>
          <w:rFonts w:ascii="Arial" w:eastAsia="Times New Roman" w:hAnsi="Arial" w:cs="Arial"/>
          <w:color w:val="000000"/>
          <w:sz w:val="20"/>
          <w:szCs w:val="20"/>
        </w:rPr>
        <w:t>A normal sampling distribution cannot be</w:t>
      </w:r>
      <w:proofErr w:type="gramStart"/>
      <w:r w:rsidRPr="00DB080E">
        <w:rPr>
          <w:rFonts w:ascii="Arial" w:eastAsia="Times New Roman" w:hAnsi="Arial" w:cs="Arial"/>
          <w:color w:val="000000"/>
          <w:sz w:val="20"/>
          <w:szCs w:val="20"/>
        </w:rPr>
        <w:t>​ used</w:t>
      </w:r>
      <w:proofErr w:type="gramEnd"/>
      <w:r w:rsidRPr="00DB080E">
        <w:rPr>
          <w:rFonts w:ascii="Arial" w:eastAsia="Times New Roman" w:hAnsi="Arial" w:cs="Arial"/>
          <w:color w:val="000000"/>
          <w:sz w:val="20"/>
          <w:szCs w:val="20"/>
        </w:rPr>
        <w:t>, so the claim cannot be tested.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>
      <w:r>
        <w:t>(9)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E70D11" w:rsidRPr="00E70D11" w:rsidTr="00295240">
        <w:tc>
          <w:tcPr>
            <w:tcW w:w="12030" w:type="dxa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You are given the sample mean and the population standard deviation. Use this information to construct 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% and​ 95% confidence intervals for the population mean. Which interval is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? If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convenient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, use technology to construct the confidence intervals.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A random sample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46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 gas grills has a mean price of 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637.30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. Assume the population standard deviation is </w:t>
      </w:r>
      <w:r w:rsidR="00295240">
        <w:rPr>
          <w:rFonts w:ascii="Arial" w:eastAsia="Times New Roman" w:hAnsi="Arial" w:cs="Arial"/>
          <w:color w:val="4D4D4D"/>
          <w:sz w:val="20"/>
          <w:szCs w:val="20"/>
        </w:rPr>
        <w:t>$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56.80</w: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295240" w:rsidRPr="00E70D11" w:rsidRDefault="002952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90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% confidence interval is </w:t>
      </w:r>
    </w:p>
    <w:p w:rsidR="00E70D11" w:rsidRPr="00295240" w:rsidRDefault="00E70D11" w:rsidP="00E70D1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84" type="#_x0000_t75" style="width:60.75pt;height:18pt" o:ole="">
            <v:imagedata r:id="rId6" o:title=""/>
          </v:shape>
          <w:control r:id="rId96" w:name="DefaultOcxName40" w:shapeid="_x0000_i1384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83" type="#_x0000_t75" style="width:60.75pt;height:18pt" o:ole="">
            <v:imagedata r:id="rId6" o:title=""/>
          </v:shape>
          <w:control r:id="rId97" w:name="DefaultOcxName120" w:shapeid="_x0000_i1383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295240" w:rsidRPr="00E70D11" w:rsidRDefault="002952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 xml:space="preserve">% confidence interval is </w:t>
      </w: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​(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382" type="#_x0000_t75" style="width:60.75pt;height:18pt" o:ole="">
            <v:imagedata r:id="rId6" o:title=""/>
          </v:shape>
          <w:control r:id="rId98" w:name="DefaultOcxName213" w:shapeid="_x0000_i1382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​,</w:t>
      </w:r>
      <w:r w:rsidRPr="00E70D1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489" type="#_x0000_t75" style="width:60.75pt;height:18pt" o:ole="">
            <v:imagedata r:id="rId6" o:title=""/>
          </v:shape>
          <w:control r:id="rId99" w:name="DefaultOcxName310" w:shapeid="_x0000_i1489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​).</w:t>
      </w:r>
    </w:p>
    <w:p w:rsidR="00E70D11" w:rsidRDefault="00E70D11" w:rsidP="00E70D11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E70D11">
        <w:rPr>
          <w:rFonts w:ascii="Arial" w:eastAsia="Times New Roman" w:hAnsi="Arial" w:cs="Arial"/>
          <w:color w:val="000080"/>
          <w:sz w:val="20"/>
          <w:szCs w:val="20"/>
        </w:rPr>
        <w:t>​(Round to one decimal place as</w:t>
      </w:r>
      <w:proofErr w:type="gramStart"/>
      <w:r w:rsidRPr="00E70D11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E70D11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295240" w:rsidRPr="00E70D11" w:rsidRDefault="00295240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70D11" w:rsidRPr="00E70D11" w:rsidRDefault="00E70D11" w:rsidP="00E70D1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t>Which interval is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wider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? Choose the correct answer below.</w:t>
      </w:r>
    </w:p>
    <w:p w:rsidR="00E70D11" w:rsidRPr="00E70D11" w:rsidRDefault="00E70D11" w:rsidP="00E70D1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380" type="#_x0000_t75" style="width:20.25pt;height:17.25pt" o:ole="">
            <v:imagedata r:id="rId11" o:title=""/>
          </v:shape>
          <w:control r:id="rId100" w:name="DefaultOcxName48" w:shapeid="_x0000_i1380"/>
        </w:object>
      </w:r>
    </w:p>
    <w:p w:rsidR="00E70D11" w:rsidRPr="00295240" w:rsidRDefault="00E70D11" w:rsidP="00295240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70D11">
        <w:rPr>
          <w:rFonts w:ascii="Arial" w:eastAsia="Times New Roman" w:hAnsi="Arial" w:cs="Arial"/>
          <w:color w:val="000000"/>
          <w:sz w:val="20"/>
          <w:szCs w:val="20"/>
        </w:rPr>
        <w:lastRenderedPageBreak/>
        <w:t>The</w:t>
      </w:r>
      <w:proofErr w:type="gramStart"/>
      <w:r w:rsidRPr="00E70D11">
        <w:rPr>
          <w:rFonts w:ascii="Arial" w:eastAsia="Times New Roman" w:hAnsi="Arial" w:cs="Arial"/>
          <w:color w:val="000000"/>
          <w:sz w:val="20"/>
          <w:szCs w:val="20"/>
        </w:rPr>
        <w:t>​ 95</w:t>
      </w:r>
      <w:proofErr w:type="gramEnd"/>
      <w:r w:rsidRPr="00E70D11">
        <w:rPr>
          <w:rFonts w:ascii="Arial" w:eastAsia="Times New Roman" w:hAnsi="Arial" w:cs="Arial"/>
          <w:color w:val="000000"/>
          <w:sz w:val="20"/>
          <w:szCs w:val="20"/>
        </w:rPr>
        <w:t>% confidence interval</w:t>
      </w:r>
      <w:r w:rsidRPr="00E70D11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91" type="#_x0000_t75" style="width:20.25pt;height:17.25pt" o:ole="">
            <v:imagedata r:id="rId11" o:title=""/>
          </v:shape>
          <w:control r:id="rId101" w:name="DefaultOcxName57" w:shapeid="_x0000_i1491"/>
        </w:object>
      </w:r>
      <w:r w:rsidRPr="00E70D11">
        <w:rPr>
          <w:rFonts w:ascii="Arial" w:eastAsia="Times New Roman" w:hAnsi="Arial" w:cs="Arial"/>
          <w:color w:val="000000"/>
          <w:sz w:val="20"/>
          <w:szCs w:val="20"/>
        </w:rPr>
        <w:t>The​ 90% confidence interval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E70D11" w:rsidRPr="00E70D11" w:rsidRDefault="00E70D11" w:rsidP="00E70D11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E70D11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E70D11" w:rsidRPr="00E70D11" w:rsidTr="00E70D11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E70D11" w:rsidRPr="00E70D11" w:rsidRDefault="00E70D11" w:rsidP="00E70D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D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81C0D" w:rsidRDefault="00981C0D" w:rsidP="00E70D11"/>
    <w:p w:rsidR="00981C0D" w:rsidRPr="00E70D11" w:rsidRDefault="00981C0D" w:rsidP="00E70D11">
      <w:r>
        <w:t>(10)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0"/>
        <w:gridCol w:w="36"/>
      </w:tblGrid>
      <w:tr w:rsidR="00981C0D" w:rsidRPr="00981C0D" w:rsidTr="00981C0D">
        <w:tc>
          <w:tcPr>
            <w:tcW w:w="12030" w:type="dxa"/>
            <w:shd w:val="clear" w:color="auto" w:fill="auto"/>
            <w:noWrap/>
            <w:vAlign w:val="center"/>
          </w:tcPr>
          <w:p w:rsidR="00981C0D" w:rsidRPr="00981C0D" w:rsidRDefault="00981C0D" w:rsidP="00981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981C0D" w:rsidRPr="00981C0D" w:rsidRDefault="00981C0D" w:rsidP="00981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81C0D" w:rsidRPr="00981C0D" w:rsidRDefault="00981C0D" w:rsidP="00981C0D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​Write the claim mathematically and identify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. (b) Find the critical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</w:rPr>
        <w:t>​ value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>(s) and identify the rejection​ region(s). (c) Find the standardized test statistic.​ (d) Decide whether to reject or fail to reject the null hypothesis.</w:t>
      </w:r>
    </w:p>
    <w:p w:rsidR="00981C0D" w:rsidRPr="00981C0D" w:rsidRDefault="00981C0D" w:rsidP="00981C0D">
      <w:pPr>
        <w:pStyle w:val="ListParagraph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981C0D" w:rsidRDefault="00981C0D" w:rsidP="00981C0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In a sample of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1000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home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</w:rPr>
        <w:t>​ buyers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, you find that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423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home buyers found their real estate agent through a friend. At </w:t>
      </w:r>
      <w:r>
        <w:rPr>
          <w:rFonts w:ascii="Arial" w:eastAsia="Times New Roman" w:hAnsi="Arial" w:cs="Arial"/>
          <w:color w:val="4D4D4D"/>
          <w:sz w:val="20"/>
          <w:szCs w:val="20"/>
        </w:rPr>
        <w:t>α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0.02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​,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can you reject the claim that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​% of home buyers find their real estate agent through a​ friend?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​(a) Which of the following correctly states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​?</w:t>
      </w:r>
      <w:proofErr w:type="gramEnd"/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9" type="#_x0000_t75" style="width:20.25pt;height:17.25pt" o:ole="">
            <v:imagedata r:id="rId11" o:title=""/>
          </v:shape>
          <w:control r:id="rId102" w:name="DefaultOcxName50" w:shapeid="_x0000_i1429"/>
        </w:objec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4D4D4D"/>
          <w:sz w:val="20"/>
          <w:szCs w:val="20"/>
        </w:rPr>
        <w:t>A</w:t>
      </w:r>
      <w:r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4D4D4D"/>
          <w:sz w:val="20"/>
          <w:szCs w:val="20"/>
        </w:rPr>
        <w:t>.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4D4D4D"/>
          <w:sz w:val="20"/>
          <w:szCs w:val="20"/>
        </w:rPr>
        <w:t xml:space="preserve">≥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    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8" type="#_x0000_t75" style="width:20.25pt;height:17.25pt" o:ole="">
            <v:imagedata r:id="rId11" o:title=""/>
          </v:shape>
          <w:control r:id="rId103" w:name="DefaultOcxName124" w:shapeid="_x0000_i1428"/>
        </w:object>
      </w:r>
    </w:p>
    <w:p w:rsidR="00295240" w:rsidRDefault="00295240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>B.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bookmarkStart w:id="0" w:name="_GoBack"/>
      <w:bookmarkEnd w:id="0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7" type="#_x0000_t75" style="width:20.25pt;height:17.25pt" o:ole="">
            <v:imagedata r:id="rId11" o:title=""/>
          </v:shape>
          <w:control r:id="rId104" w:name="DefaultOcxName214" w:shapeid="_x0000_i1427"/>
        </w:objec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4D4D4D"/>
          <w:sz w:val="20"/>
          <w:szCs w:val="20"/>
        </w:rPr>
        <w:t>C.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6" type="#_x0000_t75" style="width:20.25pt;height:17.25pt" o:ole="">
            <v:imagedata r:id="rId11" o:title=""/>
          </v:shape>
          <w:control r:id="rId105" w:name="DefaultOcxName311" w:shapeid="_x0000_i1426"/>
        </w:objec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4D4D4D"/>
          <w:sz w:val="20"/>
          <w:szCs w:val="20"/>
        </w:rPr>
        <w:t>D.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≠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0.44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5" type="#_x0000_t75" style="width:20.25pt;height:17.25pt" o:ole="">
            <v:imagedata r:id="rId11" o:title=""/>
          </v:shape>
          <w:control r:id="rId106" w:name="DefaultOcxName49" w:shapeid="_x0000_i1425"/>
        </w:objec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4D4D4D"/>
          <w:sz w:val="20"/>
          <w:szCs w:val="20"/>
        </w:rPr>
        <w:t>E.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0.44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lastRenderedPageBreak/>
        <w:object w:dxaOrig="1440" w:dyaOrig="1440">
          <v:shape id="_x0000_i1424" type="#_x0000_t75" style="width:20.25pt;height:17.25pt" o:ole="">
            <v:imagedata r:id="rId11" o:title=""/>
          </v:shape>
          <w:control r:id="rId107" w:name="DefaultOcxName58" w:shapeid="_x0000_i1424"/>
        </w:objec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4D4D4D"/>
          <w:sz w:val="20"/>
          <w:szCs w:val="20"/>
        </w:rPr>
        <w:t>F.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≤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0.44</w:t>
      </w:r>
    </w:p>
    <w:p w:rsidR="00981C0D" w:rsidRDefault="00981C0D" w:rsidP="00981C0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981C0D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​: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&gt;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0.44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000000"/>
          <w:sz w:val="20"/>
          <w:szCs w:val="20"/>
        </w:rPr>
        <w:t>​(b) What is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</w:rPr>
        <w:t>​ </w:t>
      </w:r>
      <w:r w:rsidR="005C4FAA">
        <w:rPr>
          <w:rFonts w:ascii="Arial" w:eastAsia="Times New Roman" w:hAnsi="Arial" w:cs="Arial"/>
          <w:color w:val="000000"/>
          <w:sz w:val="20"/>
          <w:szCs w:val="20"/>
        </w:rPr>
        <w:t>(</w:t>
      </w:r>
      <w:proofErr w:type="gramEnd"/>
      <w:r w:rsidR="005C4FAA">
        <w:rPr>
          <w:rFonts w:ascii="Arial" w:eastAsia="Times New Roman" w:hAnsi="Arial" w:cs="Arial"/>
          <w:color w:val="000000"/>
          <w:sz w:val="20"/>
          <w:szCs w:val="20"/>
        </w:rPr>
        <w:t xml:space="preserve">are) the critical​ value(s) </w:t>
      </w:r>
      <w:proofErr w:type="spellStart"/>
      <w:r w:rsidR="005C4FAA">
        <w:rPr>
          <w:rFonts w:ascii="Arial" w:eastAsia="Times New Roman" w:hAnsi="Arial" w:cs="Arial"/>
          <w:color w:val="000000"/>
          <w:sz w:val="20"/>
          <w:szCs w:val="20"/>
        </w:rPr>
        <w:t>Zo</w:t>
      </w:r>
      <w:proofErr w:type="spellEnd"/>
      <w:r w:rsidRPr="00981C0D">
        <w:rPr>
          <w:rFonts w:ascii="Arial" w:eastAsia="Times New Roman" w:hAnsi="Arial" w:cs="Arial"/>
          <w:color w:val="000000"/>
          <w:sz w:val="20"/>
          <w:szCs w:val="20"/>
        </w:rPr>
        <w:t>​?</w:t>
      </w:r>
      <w:r w:rsidR="005C4FAA">
        <w:rPr>
          <w:rFonts w:ascii="Arial" w:eastAsia="Times New Roman" w:hAnsi="Arial" w:cs="Arial"/>
          <w:color w:val="4D4D4D"/>
          <w:sz w:val="20"/>
          <w:szCs w:val="20"/>
        </w:rPr>
        <w:t xml:space="preserve">    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Z</w:t>
      </w:r>
      <w:r w:rsidR="005C4FA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o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>equals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Pr="00981C0D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423" type="#_x0000_t75" style="width:60.75pt;height:18pt" o:ole="">
            <v:imagedata r:id="rId6" o:title=""/>
          </v:shape>
          <w:control r:id="rId108" w:name="DefaultOcxName65" w:shapeid="_x0000_i1423"/>
        </w:object>
      </w:r>
      <w:r w:rsidRPr="00981C0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000080"/>
          <w:sz w:val="20"/>
          <w:szCs w:val="20"/>
        </w:rPr>
        <w:t>​(Use a comma to separate answers as needed. Round to two decimal places as</w:t>
      </w:r>
      <w:proofErr w:type="gramStart"/>
      <w:r w:rsidRPr="00981C0D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981C0D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21" type="#_x0000_t75" style="width:20.25pt;height:17.25pt" o:ole="">
            <v:imagedata r:id="rId11" o:title=""/>
          </v:shape>
          <w:control r:id="rId109" w:name="DefaultOcxName85" w:shapeid="_x0000_i1421"/>
        </w:object>
      </w:r>
    </w:p>
    <w:p w:rsidR="00981C0D" w:rsidRPr="00981C0D" w:rsidRDefault="005C4FAA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(c)What is the standardized test statistic?  Z</w:t>
      </w:r>
      <w:r w:rsidR="00981C0D" w:rsidRPr="00981C0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981C0D" w:rsidRPr="00981C0D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440" w:dyaOrig="1440">
          <v:shape id="_x0000_i1419" type="#_x0000_t75" style="width:60.75pt;height:18pt" o:ole="">
            <v:imagedata r:id="rId6" o:title=""/>
          </v:shape>
          <w:control r:id="rId110" w:name="DefaultOcxName104" w:shapeid="_x0000_i1419"/>
        </w:object>
      </w:r>
    </w:p>
    <w:p w:rsidR="00981C0D" w:rsidRDefault="00981C0D" w:rsidP="00981C0D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981C0D">
        <w:rPr>
          <w:rFonts w:ascii="Arial" w:eastAsia="Times New Roman" w:hAnsi="Arial" w:cs="Arial"/>
          <w:color w:val="000080"/>
          <w:sz w:val="20"/>
          <w:szCs w:val="20"/>
        </w:rPr>
        <w:t>​(Round to two decimal places as</w:t>
      </w:r>
      <w:proofErr w:type="gramStart"/>
      <w:r w:rsidRPr="00981C0D">
        <w:rPr>
          <w:rFonts w:ascii="Arial" w:eastAsia="Times New Roman" w:hAnsi="Arial" w:cs="Arial"/>
          <w:color w:val="000080"/>
          <w:sz w:val="20"/>
          <w:szCs w:val="20"/>
        </w:rPr>
        <w:t>​ needed</w:t>
      </w:r>
      <w:proofErr w:type="gramEnd"/>
      <w:r w:rsidRPr="00981C0D">
        <w:rPr>
          <w:rFonts w:ascii="Arial" w:eastAsia="Times New Roman" w:hAnsi="Arial" w:cs="Arial"/>
          <w:color w:val="000080"/>
          <w:sz w:val="20"/>
          <w:szCs w:val="20"/>
        </w:rPr>
        <w:t>.)</w:t>
      </w:r>
    </w:p>
    <w:p w:rsidR="005C4FAA" w:rsidRPr="00981C0D" w:rsidRDefault="005C4FAA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981C0D" w:rsidRPr="00981C0D" w:rsidRDefault="00981C0D" w:rsidP="00981C0D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981C0D">
        <w:rPr>
          <w:rFonts w:ascii="Arial" w:eastAsia="Times New Roman" w:hAnsi="Arial" w:cs="Arial"/>
          <w:color w:val="000000"/>
          <w:sz w:val="20"/>
          <w:szCs w:val="20"/>
        </w:rPr>
        <w:t>​(d) Which of the following is the correct conclusion for the</w:t>
      </w:r>
      <w:proofErr w:type="gramStart"/>
      <w:r w:rsidRPr="00981C0D">
        <w:rPr>
          <w:rFonts w:ascii="Arial" w:eastAsia="Times New Roman" w:hAnsi="Arial" w:cs="Arial"/>
          <w:color w:val="000000"/>
          <w:sz w:val="20"/>
          <w:szCs w:val="20"/>
        </w:rPr>
        <w:t>​ test</w:t>
      </w:r>
      <w:proofErr w:type="gramEnd"/>
      <w:r w:rsidRPr="00981C0D">
        <w:rPr>
          <w:rFonts w:ascii="Arial" w:eastAsia="Times New Roman" w:hAnsi="Arial" w:cs="Arial"/>
          <w:color w:val="000000"/>
          <w:sz w:val="20"/>
          <w:szCs w:val="20"/>
        </w:rPr>
        <w:t>?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18" type="#_x0000_t75" style="width:20.25pt;height:17.25pt" o:ole="">
            <v:imagedata r:id="rId11" o:title=""/>
          </v:shape>
          <w:control r:id="rId111" w:name="DefaultOcxName1110" w:shapeid="_x0000_i1418"/>
        </w:object>
      </w:r>
    </w:p>
    <w:p w:rsidR="00981C0D" w:rsidRPr="005C4FAA" w:rsidRDefault="00981C0D" w:rsidP="00981C0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5C4FA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enough evidence to reject the claim that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44%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of buyers find their real estate agent through a friend.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17" type="#_x0000_t75" style="width:20.25pt;height:17.25pt" o:ole="">
            <v:imagedata r:id="rId11" o:title=""/>
          </v:shape>
          <w:control r:id="rId112" w:name="DefaultOcxName123" w:shapeid="_x0000_i1417"/>
        </w:object>
      </w:r>
    </w:p>
    <w:p w:rsidR="00981C0D" w:rsidRPr="005C4FAA" w:rsidRDefault="00981C0D" w:rsidP="00981C0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5C4FA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 not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enough evidence to reject the claim that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44%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of buyers find their real estate agent through a friend.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16" type="#_x0000_t75" style="width:20.25pt;height:17.25pt" o:ole="">
            <v:imagedata r:id="rId11" o:title=""/>
          </v:shape>
          <w:control r:id="rId113" w:name="DefaultOcxName133" w:shapeid="_x0000_i1416"/>
        </w:object>
      </w:r>
    </w:p>
    <w:p w:rsidR="00981C0D" w:rsidRPr="005C4FAA" w:rsidRDefault="00981C0D" w:rsidP="00981C0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Fail to reject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5C4FA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enough evidence to reject the claim that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44%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of buyers find their real estate agent through a friend.</w:t>
      </w:r>
    </w:p>
    <w:p w:rsidR="00981C0D" w:rsidRPr="00981C0D" w:rsidRDefault="00981C0D" w:rsidP="00981C0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Arial"/>
          <w:color w:val="3954C7"/>
          <w:sz w:val="20"/>
          <w:szCs w:val="20"/>
        </w:rPr>
      </w:pPr>
      <w:r w:rsidRPr="00981C0D">
        <w:rPr>
          <w:rFonts w:ascii="inherit" w:eastAsia="Times New Roman" w:hAnsi="inherit" w:cs="Arial"/>
          <w:color w:val="3954C7"/>
          <w:sz w:val="20"/>
          <w:szCs w:val="20"/>
        </w:rPr>
        <w:object w:dxaOrig="1440" w:dyaOrig="1440">
          <v:shape id="_x0000_i1415" type="#_x0000_t75" style="width:20.25pt;height:17.25pt" o:ole="">
            <v:imagedata r:id="rId11" o:title=""/>
          </v:shape>
          <w:control r:id="rId114" w:name="DefaultOcxName143" w:shapeid="_x0000_i1415"/>
        </w:object>
      </w:r>
    </w:p>
    <w:p w:rsidR="00981C0D" w:rsidRPr="005C4FAA" w:rsidRDefault="00981C0D" w:rsidP="005C4FAA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Reject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5C4FA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0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. There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is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enough evidence to reject the claim that </w:t>
      </w:r>
      <w:r w:rsidRPr="005C4FA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44%</w:t>
      </w:r>
      <w:r w:rsidRPr="005C4FAA">
        <w:rPr>
          <w:rFonts w:ascii="Arial" w:eastAsia="Times New Roman" w:hAnsi="Arial" w:cs="Arial"/>
          <w:color w:val="000000"/>
          <w:sz w:val="20"/>
          <w:szCs w:val="20"/>
        </w:rPr>
        <w:t xml:space="preserve"> of buyers find their real estate agent through a friend.</w:t>
      </w:r>
    </w:p>
    <w:p w:rsidR="00981C0D" w:rsidRPr="00981C0D" w:rsidRDefault="00981C0D" w:rsidP="00981C0D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981C0D">
        <w:rPr>
          <w:rFonts w:ascii="Helvetica" w:eastAsia="Times New Roman" w:hAnsi="Helvetica" w:cs="Helvetica"/>
          <w:color w:val="4D4D4D"/>
          <w:sz w:val="21"/>
          <w:szCs w:val="21"/>
        </w:rPr>
        <w:t>Click to select your answer(s).</w:t>
      </w:r>
    </w:p>
    <w:p w:rsidR="00981C0D" w:rsidRPr="00981C0D" w:rsidRDefault="00981C0D" w:rsidP="00981C0D">
      <w:pPr>
        <w:spacing w:after="0" w:line="240" w:lineRule="auto"/>
        <w:rPr>
          <w:rFonts w:ascii="Helvetica" w:eastAsia="Times New Roman" w:hAnsi="Helvetica" w:cs="Helvetica"/>
          <w:color w:val="4D4D4D"/>
          <w:sz w:val="21"/>
          <w:szCs w:val="21"/>
        </w:rPr>
      </w:pPr>
      <w:r w:rsidRPr="00981C0D">
        <w:rPr>
          <w:rFonts w:ascii="Helvetica" w:eastAsia="Times New Roman" w:hAnsi="Helvetica" w:cs="Helvetica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2"/>
        <w:gridCol w:w="36"/>
        <w:gridCol w:w="7377"/>
      </w:tblGrid>
      <w:tr w:rsidR="00981C0D" w:rsidRPr="00981C0D" w:rsidTr="00981C0D">
        <w:trPr>
          <w:jc w:val="right"/>
        </w:trPr>
        <w:tc>
          <w:tcPr>
            <w:tcW w:w="7365" w:type="dxa"/>
            <w:shd w:val="clear" w:color="auto" w:fill="auto"/>
            <w:vAlign w:val="center"/>
            <w:hideMark/>
          </w:tcPr>
          <w:p w:rsidR="00981C0D" w:rsidRPr="00981C0D" w:rsidRDefault="00981C0D" w:rsidP="00981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81C0D" w:rsidRPr="00981C0D" w:rsidRDefault="00981C0D" w:rsidP="0098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0" w:type="dxa"/>
            <w:shd w:val="clear" w:color="auto" w:fill="auto"/>
            <w:vAlign w:val="center"/>
            <w:hideMark/>
          </w:tcPr>
          <w:p w:rsidR="00981C0D" w:rsidRPr="00981C0D" w:rsidRDefault="00981C0D" w:rsidP="00981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C0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70D11" w:rsidRPr="00E70D11" w:rsidRDefault="00E70D11" w:rsidP="00E70D11"/>
    <w:sectPr w:rsidR="00E70D11" w:rsidRPr="00E70D11" w:rsidSect="00E70D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IXGener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3103"/>
    <w:multiLevelType w:val="hybridMultilevel"/>
    <w:tmpl w:val="DF428C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71B3A"/>
    <w:multiLevelType w:val="hybridMultilevel"/>
    <w:tmpl w:val="B08C5A8E"/>
    <w:lvl w:ilvl="0" w:tplc="4C7457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A2906"/>
    <w:multiLevelType w:val="hybridMultilevel"/>
    <w:tmpl w:val="8BD6FC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C5995"/>
    <w:multiLevelType w:val="hybridMultilevel"/>
    <w:tmpl w:val="01404C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829B6"/>
    <w:multiLevelType w:val="hybridMultilevel"/>
    <w:tmpl w:val="2F343354"/>
    <w:lvl w:ilvl="0" w:tplc="FB2A13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11FDA"/>
    <w:multiLevelType w:val="hybridMultilevel"/>
    <w:tmpl w:val="17267A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379EE"/>
    <w:multiLevelType w:val="hybridMultilevel"/>
    <w:tmpl w:val="B434BA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65586D"/>
    <w:multiLevelType w:val="hybridMultilevel"/>
    <w:tmpl w:val="0B725386"/>
    <w:lvl w:ilvl="0" w:tplc="F33008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E95FAB"/>
    <w:multiLevelType w:val="hybridMultilevel"/>
    <w:tmpl w:val="EFE0E7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11"/>
    <w:rsid w:val="00126221"/>
    <w:rsid w:val="00295240"/>
    <w:rsid w:val="00470166"/>
    <w:rsid w:val="005C4FAA"/>
    <w:rsid w:val="00851F5E"/>
    <w:rsid w:val="00880EEC"/>
    <w:rsid w:val="00981C0D"/>
    <w:rsid w:val="009C14FF"/>
    <w:rsid w:val="00B00D40"/>
    <w:rsid w:val="00D82169"/>
    <w:rsid w:val="00DB080E"/>
    <w:rsid w:val="00E3763E"/>
    <w:rsid w:val="00E7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C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36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64913623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176974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45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94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1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64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26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8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35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661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34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45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5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84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18054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195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99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706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0097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878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933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24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581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359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56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80587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558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157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94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351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46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986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62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87216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833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852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044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487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832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05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98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20409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5094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71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829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1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42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4823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45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41226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8704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883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79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421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803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655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4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34072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621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07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5027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8880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206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919266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29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81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49479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5948600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55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36524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600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913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305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234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946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6390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362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63633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927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99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03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210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029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70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824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73526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919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93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58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2833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2596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212485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05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08155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89295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89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880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76313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831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673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0856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254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763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26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24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71700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94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79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9287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2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903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749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224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111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88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63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4040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95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010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776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07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1350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340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0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63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2429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415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7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45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6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1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31526042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7334455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4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7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27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45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42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706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97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799492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40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94556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39787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639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4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72964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276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801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17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06146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1370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365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3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9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437747936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20649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47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4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258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93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974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21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622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431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0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8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94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16011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71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1734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166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87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3679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14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027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091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7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92892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7533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86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876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1479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296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19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76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6225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631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030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32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1658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836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077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80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66784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67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201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3913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3741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3337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38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45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82213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197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52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094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89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70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677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16364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363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437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441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682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302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5804717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3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639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02376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510927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32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66829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4719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056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441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703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45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693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94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5955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5603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54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25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796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49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038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692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73073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260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992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76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950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935458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29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997296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574342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71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85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27782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179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2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36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410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8786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05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61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1826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701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545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411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573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7315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86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76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76818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6968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978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872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2128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087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656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302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84280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971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31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2541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77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9118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03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1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90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58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2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766391489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5317638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2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71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7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9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942615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52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62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35443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265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177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61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6697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606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01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25775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815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23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031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095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81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15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12819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78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59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161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538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540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98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30579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651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19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733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599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223851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2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78667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89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270044">
                                          <w:marLeft w:val="3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642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3" w:color="3366CC"/>
                                                <w:left w:val="single" w:sz="6" w:space="2" w:color="3366CC"/>
                                                <w:bottom w:val="single" w:sz="6" w:space="2" w:color="3366CC"/>
                                                <w:right w:val="single" w:sz="6" w:space="0" w:color="3366CC"/>
                                              </w:divBdr>
                                              <w:divsChild>
                                                <w:div w:id="208059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single" w:sz="6" w:space="0" w:color="B3B3B3"/>
                                                    <w:right w:val="single" w:sz="6" w:space="0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8886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82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6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14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3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8102917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118762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09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1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3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94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008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2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76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29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31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77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042659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8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751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729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9770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073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971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0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450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79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53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95325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542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35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37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6503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461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243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0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9373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5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9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5055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779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319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646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33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12660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36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14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9379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626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094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506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85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505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586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39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241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824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2905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049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10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21899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9564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296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3448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638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5150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33379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01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40731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78756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2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22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24297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8156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5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6801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0147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03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62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85907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418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11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564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0390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517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93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462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7394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341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2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82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5235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88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91419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813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899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75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7576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471134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959594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706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32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2513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1071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76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3953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405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741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00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92791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512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059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616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99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561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3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17841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4068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71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7785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98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9805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050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049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67858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072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241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799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600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9969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16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2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44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31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0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964146488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07926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68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9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3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38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10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315552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667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97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744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38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1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365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810332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669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117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46094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163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88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0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2462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6612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1271156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828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65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99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55723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582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83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9936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237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8645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72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5802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73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62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3194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87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6118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513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0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41466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070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54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177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180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8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584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96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44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874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793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896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4205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0277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177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07768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0238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5193694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74668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43854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101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338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311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22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68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40715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002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076469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552052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2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749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3629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246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77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16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664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85166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313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8662181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4629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235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39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47651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478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506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4554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3558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9420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4595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92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95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22521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753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4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5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236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961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377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06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2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29477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88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036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417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2469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9620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2406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274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32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6549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454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0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88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265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2021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617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0797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7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46741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138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771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4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64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0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4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27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26150370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495607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11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19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391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14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1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64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86430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552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621758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899907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14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59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42586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435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8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3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9515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709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665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72400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6216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7976737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766828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37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14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2519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618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69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38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10483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899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339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78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4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601720565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130601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9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3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96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58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2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9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186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06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9763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72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457623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486721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862401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8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632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5480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58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504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789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025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83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02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80177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283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390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169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476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207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480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18071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7812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063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223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769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06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42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76299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8630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520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69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873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877637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12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6572224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7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830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32282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060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73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071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3746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6189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23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967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78321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75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317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3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9312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604763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09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22145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5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56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7791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477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944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56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25962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928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516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076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37116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019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22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25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89656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412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5552388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4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0781075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198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31601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63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06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38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531238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9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18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74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95001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688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814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014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28602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50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640302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9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9848278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6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94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52325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4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4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16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02768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145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9870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93243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8153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2173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17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7343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451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471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7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98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2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1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899851918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614300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86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30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07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61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89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971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2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23760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37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395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1162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369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7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019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3387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14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250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5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52688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160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71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628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607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418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820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03437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112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80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552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609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180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472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4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02537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8644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27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31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05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972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3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125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32776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22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359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197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5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230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8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23691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22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92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73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326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305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881514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36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841913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15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228725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654094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2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6409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782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171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2770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340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2996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699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18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39715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672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667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13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780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02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93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39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51894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098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66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508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4698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8434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8200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712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94714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8681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95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8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8406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8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089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8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4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90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3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22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843814770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150456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444751">
                              <w:marLeft w:val="0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D0D0D0"/>
                              </w:divBdr>
                              <w:divsChild>
                                <w:div w:id="36244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92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40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295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9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86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66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34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599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CBD1D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7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89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05804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05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291834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65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1235494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39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3106499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7514538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84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752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4641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0500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40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537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2478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97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345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09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5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25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1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637907446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016410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9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06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09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880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50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9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201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92002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65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068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585737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0595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117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4670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81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4305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5928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73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84771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818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36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60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81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261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90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81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771794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39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88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907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3192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706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320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37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300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1043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861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0446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7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71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6188501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81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60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737260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381062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599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912149">
                                          <w:marLeft w:val="3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57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3" w:color="3366CC"/>
                                                <w:left w:val="single" w:sz="6" w:space="2" w:color="3366CC"/>
                                                <w:bottom w:val="single" w:sz="6" w:space="2" w:color="3366CC"/>
                                                <w:right w:val="single" w:sz="6" w:space="0" w:color="3366CC"/>
                                              </w:divBdr>
                                              <w:divsChild>
                                                <w:div w:id="61343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single" w:sz="6" w:space="0" w:color="B3B3B3"/>
                                                    <w:right w:val="single" w:sz="6" w:space="0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422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027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86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631497">
                                          <w:marLeft w:val="3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990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3" w:color="3366CC"/>
                                                <w:left w:val="single" w:sz="6" w:space="2" w:color="3366CC"/>
                                                <w:bottom w:val="single" w:sz="6" w:space="2" w:color="3366CC"/>
                                                <w:right w:val="single" w:sz="6" w:space="0" w:color="3366CC"/>
                                              </w:divBdr>
                                              <w:divsChild>
                                                <w:div w:id="937953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single" w:sz="6" w:space="0" w:color="B3B3B3"/>
                                                    <w:right w:val="single" w:sz="6" w:space="0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706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2619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3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9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60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0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84" Type="http://schemas.openxmlformats.org/officeDocument/2006/relationships/control" Target="activeX/activeX77.xml"/><Relationship Id="rId89" Type="http://schemas.openxmlformats.org/officeDocument/2006/relationships/control" Target="activeX/activeX82.xml"/><Relationship Id="rId112" Type="http://schemas.openxmlformats.org/officeDocument/2006/relationships/control" Target="activeX/activeX105.xml"/><Relationship Id="rId16" Type="http://schemas.openxmlformats.org/officeDocument/2006/relationships/control" Target="activeX/activeX9.xml"/><Relationship Id="rId107" Type="http://schemas.openxmlformats.org/officeDocument/2006/relationships/control" Target="activeX/activeX100.xml"/><Relationship Id="rId11" Type="http://schemas.openxmlformats.org/officeDocument/2006/relationships/image" Target="media/image2.wmf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74" Type="http://schemas.openxmlformats.org/officeDocument/2006/relationships/control" Target="activeX/activeX67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5.xml"/><Relationship Id="rId5" Type="http://schemas.openxmlformats.org/officeDocument/2006/relationships/webSettings" Target="webSettings.xml"/><Relationship Id="rId90" Type="http://schemas.openxmlformats.org/officeDocument/2006/relationships/control" Target="activeX/activeX83.xml"/><Relationship Id="rId95" Type="http://schemas.openxmlformats.org/officeDocument/2006/relationships/control" Target="activeX/activeX8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113" Type="http://schemas.openxmlformats.org/officeDocument/2006/relationships/control" Target="activeX/activeX106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6.xml"/><Relationship Id="rId108" Type="http://schemas.openxmlformats.org/officeDocument/2006/relationships/control" Target="activeX/activeX101.xml"/><Relationship Id="rId54" Type="http://schemas.openxmlformats.org/officeDocument/2006/relationships/control" Target="activeX/activeX47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91" Type="http://schemas.openxmlformats.org/officeDocument/2006/relationships/control" Target="activeX/activeX84.xml"/><Relationship Id="rId96" Type="http://schemas.openxmlformats.org/officeDocument/2006/relationships/control" Target="activeX/activeX89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9.xml"/><Relationship Id="rId114" Type="http://schemas.openxmlformats.org/officeDocument/2006/relationships/control" Target="activeX/activeX107.xml"/><Relationship Id="rId10" Type="http://schemas.openxmlformats.org/officeDocument/2006/relationships/control" Target="activeX/activeX4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94" Type="http://schemas.openxmlformats.org/officeDocument/2006/relationships/control" Target="activeX/activeX87.xml"/><Relationship Id="rId99" Type="http://schemas.openxmlformats.org/officeDocument/2006/relationships/control" Target="activeX/activeX92.xml"/><Relationship Id="rId101" Type="http://schemas.openxmlformats.org/officeDocument/2006/relationships/control" Target="activeX/activeX94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109" Type="http://schemas.openxmlformats.org/officeDocument/2006/relationships/control" Target="activeX/activeX102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97" Type="http://schemas.openxmlformats.org/officeDocument/2006/relationships/control" Target="activeX/activeX90.xml"/><Relationship Id="rId104" Type="http://schemas.openxmlformats.org/officeDocument/2006/relationships/control" Target="activeX/activeX97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92" Type="http://schemas.openxmlformats.org/officeDocument/2006/relationships/control" Target="activeX/activeX85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80.xml"/><Relationship Id="rId110" Type="http://schemas.openxmlformats.org/officeDocument/2006/relationships/control" Target="activeX/activeX103.xml"/><Relationship Id="rId115" Type="http://schemas.openxmlformats.org/officeDocument/2006/relationships/fontTable" Target="fontTable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93.xml"/><Relationship Id="rId105" Type="http://schemas.openxmlformats.org/officeDocument/2006/relationships/control" Target="activeX/activeX98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93" Type="http://schemas.openxmlformats.org/officeDocument/2006/relationships/control" Target="activeX/activeX86.xml"/><Relationship Id="rId98" Type="http://schemas.openxmlformats.org/officeDocument/2006/relationships/control" Target="activeX/activeX91.xml"/><Relationship Id="rId3" Type="http://schemas.microsoft.com/office/2007/relationships/stylesWithEffects" Target="stylesWithEffects.xml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60.xml"/><Relationship Id="rId116" Type="http://schemas.openxmlformats.org/officeDocument/2006/relationships/theme" Target="theme/theme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6.xml"/><Relationship Id="rId88" Type="http://schemas.openxmlformats.org/officeDocument/2006/relationships/control" Target="activeX/activeX81.xml"/><Relationship Id="rId111" Type="http://schemas.openxmlformats.org/officeDocument/2006/relationships/control" Target="activeX/activeX10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13</Pages>
  <Words>2562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2017-10-12T12:43:00Z</dcterms:created>
  <dcterms:modified xsi:type="dcterms:W3CDTF">2017-10-12T15:02:00Z</dcterms:modified>
</cp:coreProperties>
</file>